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64812" w14:textId="77777777" w:rsidR="00A75A6D" w:rsidRPr="00D458B2" w:rsidRDefault="00D458B2">
      <w:pPr>
        <w:rPr>
          <w:b/>
        </w:rPr>
      </w:pPr>
      <w:r w:rsidRPr="00D458B2">
        <w:rPr>
          <w:b/>
        </w:rPr>
        <w:t>PRIMARY ELECTION PUBLIC NOTICE</w:t>
      </w:r>
    </w:p>
    <w:p w14:paraId="6F77BF64" w14:textId="15ADBA26" w:rsidR="0061209D" w:rsidRDefault="0061209D">
      <w:r>
        <w:t xml:space="preserve">NOTICE IS HEARBY GIVEN that Tuesday June </w:t>
      </w:r>
      <w:r w:rsidR="00B745FA">
        <w:t>9</w:t>
      </w:r>
      <w:r>
        <w:t xml:space="preserve">, </w:t>
      </w:r>
      <w:r w:rsidR="00B745FA">
        <w:t>2026</w:t>
      </w:r>
      <w:r w:rsidR="00D458B2">
        <w:t xml:space="preserve"> at Ransom County </w:t>
      </w:r>
      <w:r w:rsidR="00845326">
        <w:t>EXPO Center</w:t>
      </w:r>
      <w:r w:rsidR="00D458B2">
        <w:t>,</w:t>
      </w:r>
      <w:r>
        <w:t xml:space="preserve"> </w:t>
      </w:r>
      <w:r w:rsidR="000F5DA6">
        <w:t xml:space="preserve">in </w:t>
      </w:r>
      <w:r>
        <w:t>Lisbon, ND,</w:t>
      </w:r>
      <w:r w:rsidR="00B75D5D">
        <w:t xml:space="preserve"> and Enderlin’s City Auditor’s office, in Enderlin, ND</w:t>
      </w:r>
      <w:r>
        <w:t xml:space="preserve"> a Primary Election will be held for Congressional, State, County, and City offices. The polls will be open at 9:00 a.m. and continue to be open until 7:00 p.m. that day. </w:t>
      </w:r>
    </w:p>
    <w:p w14:paraId="5FF64BE6" w14:textId="35AB82DA" w:rsidR="0061209D" w:rsidRDefault="0061209D">
      <w:r>
        <w:t>The arrangement of candidate names appearing on ballots in your precincts may vary from the published sample ballot, depending upon the preci</w:t>
      </w:r>
      <w:r w:rsidR="00B75D5D">
        <w:t>ncts</w:t>
      </w:r>
      <w:r>
        <w:t xml:space="preserve"> in which you reside.</w:t>
      </w:r>
    </w:p>
    <w:p w14:paraId="3A1CB91E" w14:textId="43F31EB7" w:rsidR="00793EC6" w:rsidRDefault="00793EC6">
      <w:r>
        <w:t>Prior to election day, you may cast your ballot by mail or with the Ransom County Auditor’s Office</w:t>
      </w:r>
      <w:r w:rsidR="00A75A6D">
        <w:t xml:space="preserve"> </w:t>
      </w:r>
      <w:r w:rsidR="00B75D5D">
        <w:t xml:space="preserve">Monday – Friday 8:00 a.m. – 4:30 p.m. with the exception of Monday May </w:t>
      </w:r>
      <w:r w:rsidR="00B745FA">
        <w:t>25</w:t>
      </w:r>
      <w:r w:rsidR="00B75D5D">
        <w:t>, 202</w:t>
      </w:r>
      <w:r w:rsidR="00B745FA">
        <w:t>6</w:t>
      </w:r>
      <w:r>
        <w:t xml:space="preserve">. </w:t>
      </w:r>
      <w:r w:rsidR="00B75D5D">
        <w:t xml:space="preserve">The Ransom County Auditor’s Office will be open </w:t>
      </w:r>
      <w:r w:rsidR="00B745FA">
        <w:t xml:space="preserve">Wednesday May 27 and Wednesday June 3 until 7p.m. The auditor’s office will also be open Saturday May 30, and Saturday June 6 from 8am – 1pm. </w:t>
      </w:r>
    </w:p>
    <w:p w14:paraId="21BB76BB" w14:textId="77777777" w:rsidR="00A75A6D" w:rsidRDefault="00A75A6D" w:rsidP="00A75A6D">
      <w:pPr>
        <w:spacing w:after="0"/>
      </w:pPr>
    </w:p>
    <w:p w14:paraId="40655B79" w14:textId="77777777" w:rsidR="00D458B2" w:rsidRPr="00D458B2" w:rsidRDefault="00D458B2" w:rsidP="00D458B2">
      <w:pPr>
        <w:rPr>
          <w:b/>
        </w:rPr>
      </w:pPr>
      <w:r w:rsidRPr="00D458B2">
        <w:rPr>
          <w:b/>
        </w:rPr>
        <w:t>POL</w:t>
      </w:r>
      <w:bookmarkStart w:id="0" w:name="_GoBack"/>
      <w:bookmarkEnd w:id="0"/>
      <w:r w:rsidRPr="00D458B2">
        <w:rPr>
          <w:b/>
        </w:rPr>
        <w:t>LING PLACE</w:t>
      </w:r>
    </w:p>
    <w:p w14:paraId="0B73063B" w14:textId="7C254342" w:rsidR="00D458B2" w:rsidRDefault="006B60CC" w:rsidP="00326EF3">
      <w:pPr>
        <w:spacing w:after="0"/>
      </w:pPr>
      <w:r>
        <w:t>Ransom County Expo Center</w:t>
      </w:r>
    </w:p>
    <w:p w14:paraId="3C923483" w14:textId="4ABF12F1" w:rsidR="00384E40" w:rsidRDefault="00326EF3" w:rsidP="00326EF3">
      <w:pPr>
        <w:spacing w:after="0"/>
      </w:pPr>
      <w:r>
        <w:t>612 7th Ave West</w:t>
      </w:r>
    </w:p>
    <w:p w14:paraId="1F46915A" w14:textId="1DDCD7A1" w:rsidR="00326EF3" w:rsidRDefault="00326EF3" w:rsidP="00326EF3">
      <w:pPr>
        <w:spacing w:after="0"/>
      </w:pPr>
      <w:r>
        <w:t>Lisbon, ND 58054</w:t>
      </w:r>
    </w:p>
    <w:p w14:paraId="1E5B9E39" w14:textId="77777777" w:rsidR="00A75A6D" w:rsidRDefault="00A75A6D" w:rsidP="00326EF3">
      <w:pPr>
        <w:spacing w:after="0"/>
      </w:pPr>
    </w:p>
    <w:p w14:paraId="7449B41B" w14:textId="1886212D" w:rsidR="00A75A6D" w:rsidRDefault="00A75A6D" w:rsidP="00326EF3">
      <w:pPr>
        <w:spacing w:after="0"/>
      </w:pPr>
      <w:r>
        <w:t>Enderlin City Auditor’s Office</w:t>
      </w:r>
    </w:p>
    <w:p w14:paraId="3AF1835A" w14:textId="1D9AFF7A" w:rsidR="00A75A6D" w:rsidRDefault="00A75A6D" w:rsidP="00326EF3">
      <w:pPr>
        <w:spacing w:after="0"/>
      </w:pPr>
      <w:r>
        <w:t>411 Railway Street</w:t>
      </w:r>
    </w:p>
    <w:p w14:paraId="7DD19C33" w14:textId="76FDEBF0" w:rsidR="00A75A6D" w:rsidRDefault="00A75A6D" w:rsidP="00326EF3">
      <w:pPr>
        <w:spacing w:after="0"/>
      </w:pPr>
      <w:r>
        <w:t>Enderlin, ND 58027</w:t>
      </w:r>
    </w:p>
    <w:p w14:paraId="699F6C8A" w14:textId="77777777" w:rsidR="00A75A6D" w:rsidRDefault="00A75A6D" w:rsidP="00A75A6D">
      <w:pPr>
        <w:rPr>
          <w:b/>
        </w:rPr>
      </w:pPr>
    </w:p>
    <w:p w14:paraId="2BA57092" w14:textId="12553358" w:rsidR="00A75A6D" w:rsidRDefault="00A75A6D" w:rsidP="00A75A6D">
      <w:pPr>
        <w:spacing w:after="0"/>
        <w:rPr>
          <w:b/>
          <w:bCs/>
        </w:rPr>
      </w:pPr>
      <w:r>
        <w:rPr>
          <w:b/>
          <w:bCs/>
        </w:rPr>
        <w:t>Ransom County is now only one Precinct, with 6 Precinct Parts</w:t>
      </w:r>
    </w:p>
    <w:p w14:paraId="167D7C92" w14:textId="77777777" w:rsidR="009354CF" w:rsidRDefault="009354CF" w:rsidP="009354CF">
      <w:pPr>
        <w:spacing w:after="0"/>
        <w:rPr>
          <w:b/>
          <w:bCs/>
        </w:rPr>
      </w:pPr>
    </w:p>
    <w:p w14:paraId="14370B5B" w14:textId="5A916285" w:rsidR="00A75A6D" w:rsidRDefault="00A75A6D" w:rsidP="009354CF">
      <w:pPr>
        <w:spacing w:after="0"/>
      </w:pPr>
      <w:r>
        <w:rPr>
          <w:b/>
          <w:bCs/>
        </w:rPr>
        <w:t>37240101</w:t>
      </w:r>
      <w:r w:rsidRPr="00335A78">
        <w:t xml:space="preserve"> -</w:t>
      </w:r>
      <w:r>
        <w:t xml:space="preserve"> Townships of Aliceton, Alleghany, Bale, Big Bend, Casey, Coburn, Elliott, Fort Ransom, Greene, Hanson, Island Park, Isley, Liberty, Moore, Northland, Owego, Preston, </w:t>
      </w:r>
      <w:proofErr w:type="spellStart"/>
      <w:r>
        <w:t>Rosemeade</w:t>
      </w:r>
      <w:proofErr w:type="spellEnd"/>
      <w:r>
        <w:t xml:space="preserve">, </w:t>
      </w:r>
      <w:proofErr w:type="spellStart"/>
      <w:r>
        <w:t>Sandoun</w:t>
      </w:r>
      <w:proofErr w:type="spellEnd"/>
      <w:r>
        <w:t xml:space="preserve">, Scoville, </w:t>
      </w:r>
      <w:proofErr w:type="spellStart"/>
      <w:r>
        <w:t>Shenford</w:t>
      </w:r>
      <w:proofErr w:type="spellEnd"/>
      <w:r>
        <w:t xml:space="preserve">, Springer, </w:t>
      </w:r>
      <w:proofErr w:type="spellStart"/>
      <w:r>
        <w:t>Sydna</w:t>
      </w:r>
      <w:proofErr w:type="spellEnd"/>
      <w:r>
        <w:t xml:space="preserve">, </w:t>
      </w:r>
      <w:proofErr w:type="spellStart"/>
      <w:r>
        <w:t>Tuller</w:t>
      </w:r>
      <w:proofErr w:type="spellEnd"/>
      <w:r>
        <w:t>.</w:t>
      </w:r>
    </w:p>
    <w:p w14:paraId="66A5CC6F" w14:textId="77777777" w:rsidR="009354CF" w:rsidRPr="00335A78" w:rsidRDefault="009354CF" w:rsidP="00A75A6D">
      <w:pPr>
        <w:spacing w:after="0"/>
        <w:ind w:left="2160" w:hanging="1440"/>
        <w:rPr>
          <w:rFonts w:ascii="Calibri" w:hAnsi="Calibri"/>
        </w:rPr>
      </w:pPr>
    </w:p>
    <w:p w14:paraId="1EBB698B" w14:textId="0E05E734" w:rsidR="00A75A6D" w:rsidRDefault="00A75A6D" w:rsidP="00A75A6D">
      <w:r w:rsidRPr="009E337F">
        <w:rPr>
          <w:b/>
          <w:bCs/>
        </w:rPr>
        <w:t>37240102</w:t>
      </w:r>
      <w:r>
        <w:t>           - Enderlin</w:t>
      </w:r>
    </w:p>
    <w:p w14:paraId="16CCB7EA" w14:textId="4C0F6893" w:rsidR="00A75A6D" w:rsidRDefault="00A75A6D" w:rsidP="00A75A6D">
      <w:r w:rsidRPr="009E337F">
        <w:rPr>
          <w:b/>
          <w:bCs/>
        </w:rPr>
        <w:t>37240103</w:t>
      </w:r>
      <w:r>
        <w:t>           - Lisbon</w:t>
      </w:r>
    </w:p>
    <w:p w14:paraId="46B84B3F" w14:textId="4FDFA8E0" w:rsidR="00A75A6D" w:rsidRDefault="00A75A6D" w:rsidP="00A75A6D">
      <w:r w:rsidRPr="009E337F">
        <w:rPr>
          <w:b/>
          <w:bCs/>
        </w:rPr>
        <w:t>37240104</w:t>
      </w:r>
      <w:r>
        <w:t>           - Elliott</w:t>
      </w:r>
    </w:p>
    <w:p w14:paraId="272B956B" w14:textId="660023F5" w:rsidR="00A75A6D" w:rsidRDefault="00A75A6D" w:rsidP="00A75A6D">
      <w:r w:rsidRPr="009E337F">
        <w:rPr>
          <w:b/>
          <w:bCs/>
        </w:rPr>
        <w:t>37240105</w:t>
      </w:r>
      <w:r>
        <w:t>           - Fort Ransom</w:t>
      </w:r>
    </w:p>
    <w:p w14:paraId="4E0FE211" w14:textId="034FAEBF" w:rsidR="00A75A6D" w:rsidRDefault="00A75A6D" w:rsidP="00A75A6D">
      <w:r w:rsidRPr="009E337F">
        <w:rPr>
          <w:b/>
          <w:bCs/>
        </w:rPr>
        <w:t>37240106</w:t>
      </w:r>
      <w:r>
        <w:t>           - Sheldon</w:t>
      </w:r>
    </w:p>
    <w:p w14:paraId="71D65B5D" w14:textId="22EF75E8" w:rsidR="00A75A6D" w:rsidRPr="009E337F" w:rsidRDefault="00B745FA" w:rsidP="00A75A6D">
      <w:r w:rsidRPr="00B745FA">
        <w:rPr>
          <w:b/>
          <w:bCs/>
        </w:rPr>
        <w:t>37240107</w:t>
      </w:r>
      <w:r>
        <w:tab/>
        <w:t>- Oakes School District</w:t>
      </w:r>
    </w:p>
    <w:p w14:paraId="5996D55F" w14:textId="24CAF0AF" w:rsidR="00A75A6D" w:rsidRDefault="00A75A6D" w:rsidP="00A75A6D">
      <w:r>
        <w:t xml:space="preserve">Published in compliance with North Dakota Century Code section 16.1-11-21 and 40-21-02. Dated this </w:t>
      </w:r>
      <w:r w:rsidR="00FE3A7A">
        <w:t>5</w:t>
      </w:r>
      <w:r w:rsidR="00B745FA">
        <w:rPr>
          <w:vertAlign w:val="superscript"/>
        </w:rPr>
        <w:t>nd</w:t>
      </w:r>
      <w:r>
        <w:t xml:space="preserve"> day of May, </w:t>
      </w:r>
      <w:r w:rsidR="00B745FA">
        <w:t>2026</w:t>
      </w:r>
      <w:r>
        <w:t xml:space="preserve">. Publish May </w:t>
      </w:r>
      <w:r w:rsidR="00FE3A7A">
        <w:t>25th</w:t>
      </w:r>
      <w:r>
        <w:t xml:space="preserve"> and June </w:t>
      </w:r>
      <w:r w:rsidR="00FE3A7A">
        <w:t>1</w:t>
      </w:r>
      <w:r w:rsidR="00FE3A7A">
        <w:rPr>
          <w:vertAlign w:val="superscript"/>
        </w:rPr>
        <w:t>st</w:t>
      </w:r>
    </w:p>
    <w:p w14:paraId="0A8481C5" w14:textId="77777777" w:rsidR="00A75A6D" w:rsidRDefault="00A75A6D" w:rsidP="00A75A6D">
      <w:pPr>
        <w:spacing w:after="0"/>
      </w:pPr>
      <w:r>
        <w:t>Nicole Gentzkow, Auditor</w:t>
      </w:r>
    </w:p>
    <w:p w14:paraId="18731765" w14:textId="77777777" w:rsidR="00A75A6D" w:rsidRDefault="00A75A6D" w:rsidP="00A75A6D">
      <w:pPr>
        <w:spacing w:after="0"/>
      </w:pPr>
      <w:r>
        <w:t>Ransom County, ND</w:t>
      </w:r>
    </w:p>
    <w:p w14:paraId="0DC4E1BD" w14:textId="06514755" w:rsidR="00D458B2" w:rsidRPr="00D458B2" w:rsidRDefault="00D458B2" w:rsidP="00D458B2">
      <w:pPr>
        <w:rPr>
          <w:b/>
        </w:rPr>
      </w:pPr>
    </w:p>
    <w:sectPr w:rsidR="00D458B2" w:rsidRPr="00D45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9D"/>
    <w:rsid w:val="000F5DA6"/>
    <w:rsid w:val="00105A8D"/>
    <w:rsid w:val="001E501B"/>
    <w:rsid w:val="00326EF3"/>
    <w:rsid w:val="00384E40"/>
    <w:rsid w:val="003F46FF"/>
    <w:rsid w:val="004465BF"/>
    <w:rsid w:val="004778A8"/>
    <w:rsid w:val="0061209D"/>
    <w:rsid w:val="006B60CC"/>
    <w:rsid w:val="00793EC6"/>
    <w:rsid w:val="00845326"/>
    <w:rsid w:val="009354CF"/>
    <w:rsid w:val="009B2D36"/>
    <w:rsid w:val="00A40274"/>
    <w:rsid w:val="00A74809"/>
    <w:rsid w:val="00A75A6D"/>
    <w:rsid w:val="00B60FCF"/>
    <w:rsid w:val="00B745FA"/>
    <w:rsid w:val="00B75D5D"/>
    <w:rsid w:val="00BF5E8B"/>
    <w:rsid w:val="00C64A77"/>
    <w:rsid w:val="00CE7E7C"/>
    <w:rsid w:val="00D458B2"/>
    <w:rsid w:val="00EB504C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0CC0"/>
  <w15:chartTrackingRefBased/>
  <w15:docId w15:val="{5CB7EF1C-03E0-440E-AA91-C977019E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793EC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5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8F6A-D313-4208-8D82-332B5616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Gentzkow</dc:creator>
  <cp:keywords/>
  <dc:description/>
  <cp:lastModifiedBy>Betsy Greenley</cp:lastModifiedBy>
  <cp:revision>2</cp:revision>
  <cp:lastPrinted>2022-05-20T20:40:00Z</cp:lastPrinted>
  <dcterms:created xsi:type="dcterms:W3CDTF">2026-05-06T14:09:00Z</dcterms:created>
  <dcterms:modified xsi:type="dcterms:W3CDTF">2026-05-06T14:09:00Z</dcterms:modified>
</cp:coreProperties>
</file>