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2BEE0" w14:textId="77777777" w:rsidR="005B1142" w:rsidRDefault="005B1142" w:rsidP="005B1142">
      <w:pPr>
        <w:spacing w:after="0"/>
        <w:rPr>
          <w:rFonts w:ascii="Arial Black" w:hAnsi="Arial Black"/>
        </w:rPr>
      </w:pPr>
      <w:r>
        <w:rPr>
          <w:rFonts w:ascii="Arial Black" w:hAnsi="Arial Black"/>
        </w:rPr>
        <w:t>RANSOM COUNTY BOARD OF COMMISSIONERS</w:t>
      </w:r>
    </w:p>
    <w:p w14:paraId="2FC18A77" w14:textId="5B963C64" w:rsidR="005B1142" w:rsidRDefault="005B1142" w:rsidP="005B1142">
      <w:pPr>
        <w:spacing w:after="0"/>
        <w:rPr>
          <w:rFonts w:ascii="Arial" w:hAnsi="Arial" w:cs="Arial"/>
        </w:rPr>
      </w:pPr>
      <w:r>
        <w:rPr>
          <w:rFonts w:ascii="Arial" w:hAnsi="Arial" w:cs="Arial"/>
        </w:rPr>
        <w:t>Regular Meeting – November 18, 2025</w:t>
      </w:r>
    </w:p>
    <w:p w14:paraId="13C8227C" w14:textId="77777777" w:rsidR="00166F20" w:rsidRPr="00901C17" w:rsidRDefault="00166F20">
      <w:pPr>
        <w:rPr>
          <w:rFonts w:cstheme="minorHAnsi"/>
        </w:rPr>
      </w:pPr>
    </w:p>
    <w:p w14:paraId="30E11301" w14:textId="18DB3758" w:rsidR="005B1142" w:rsidRPr="00901C17" w:rsidRDefault="005B1142">
      <w:pPr>
        <w:rPr>
          <w:rFonts w:cstheme="minorHAnsi"/>
        </w:rPr>
      </w:pPr>
      <w:r w:rsidRPr="00901C17">
        <w:rPr>
          <w:rFonts w:cstheme="minorHAnsi"/>
        </w:rPr>
        <w:t>The meeting was called to order at 9:00 a.m. by Chairman Greg Schwab. The Pledge of Allegiance was recited. Members present: Todd Anderson, Neil Olerud, Sye Olson, Kevin Bishop, and Greg Schwab. Also in attendance, Nickela Runck and Shelly Schwab. Attendance Via Zoom: Lynn Kaspari with the Ransom County Gazette, Dar</w:t>
      </w:r>
      <w:r w:rsidR="001A7641">
        <w:rPr>
          <w:rFonts w:cstheme="minorHAnsi"/>
        </w:rPr>
        <w:t>la</w:t>
      </w:r>
      <w:r w:rsidRPr="00901C17">
        <w:rPr>
          <w:rFonts w:cstheme="minorHAnsi"/>
        </w:rPr>
        <w:t xml:space="preserve"> Ro</w:t>
      </w:r>
      <w:r w:rsidR="001A7641">
        <w:rPr>
          <w:rFonts w:cstheme="minorHAnsi"/>
        </w:rPr>
        <w:t>e</w:t>
      </w:r>
      <w:r w:rsidRPr="00901C17">
        <w:rPr>
          <w:rFonts w:cstheme="minorHAnsi"/>
        </w:rPr>
        <w:t>rs, Betsy Greenley, and Michela Briss.</w:t>
      </w:r>
    </w:p>
    <w:p w14:paraId="758F2A2A" w14:textId="539C210C" w:rsidR="005B1142" w:rsidRPr="00901C17" w:rsidRDefault="005B1142">
      <w:pPr>
        <w:rPr>
          <w:rFonts w:cstheme="minorHAnsi"/>
        </w:rPr>
      </w:pPr>
      <w:r w:rsidRPr="00901C17">
        <w:rPr>
          <w:rFonts w:cstheme="minorHAnsi"/>
        </w:rPr>
        <w:t>Agenda – was reviewed. Courtroom door and NDACO were added. Bishop moved to approve the agenda with additions. Olson seconded. All aye. Motion carried.</w:t>
      </w:r>
    </w:p>
    <w:p w14:paraId="282E0879" w14:textId="428D4E71" w:rsidR="005B1142" w:rsidRPr="00901C17" w:rsidRDefault="002448CC">
      <w:pPr>
        <w:rPr>
          <w:rFonts w:cstheme="minorHAnsi"/>
        </w:rPr>
      </w:pPr>
      <w:r w:rsidRPr="00901C17">
        <w:rPr>
          <w:rFonts w:cstheme="minorHAnsi"/>
        </w:rPr>
        <w:t>Delinquent Tax Bids – Olson made a motion to do $100 dollar increments. Anderson Seconded. Anderson, Olerud, Olson, and Schwab</w:t>
      </w:r>
      <w:r w:rsidR="00453512">
        <w:rPr>
          <w:rFonts w:cstheme="minorHAnsi"/>
        </w:rPr>
        <w:t>,</w:t>
      </w:r>
      <w:r w:rsidRPr="00901C17">
        <w:rPr>
          <w:rFonts w:cstheme="minorHAnsi"/>
        </w:rPr>
        <w:t xml:space="preserve"> yes, Bishop no. Motion carried.</w:t>
      </w:r>
    </w:p>
    <w:p w14:paraId="03A6C770" w14:textId="70E15E85" w:rsidR="002448CC" w:rsidRPr="00901C17" w:rsidRDefault="002448CC">
      <w:pPr>
        <w:rPr>
          <w:rFonts w:cstheme="minorHAnsi"/>
        </w:rPr>
      </w:pPr>
      <w:r w:rsidRPr="00901C17">
        <w:rPr>
          <w:rFonts w:cstheme="minorHAnsi"/>
        </w:rPr>
        <w:t>Nickela Runck – Sargent County</w:t>
      </w:r>
      <w:r w:rsidR="00202E57" w:rsidRPr="00901C17">
        <w:rPr>
          <w:rFonts w:cstheme="minorHAnsi"/>
        </w:rPr>
        <w:t xml:space="preserve"> Water Resource</w:t>
      </w:r>
      <w:r w:rsidRPr="00901C17">
        <w:rPr>
          <w:rFonts w:cstheme="minorHAnsi"/>
        </w:rPr>
        <w:t xml:space="preserve"> </w:t>
      </w:r>
      <w:r w:rsidR="00202E57" w:rsidRPr="00901C17">
        <w:rPr>
          <w:rFonts w:cstheme="minorHAnsi"/>
        </w:rPr>
        <w:t xml:space="preserve">District </w:t>
      </w:r>
      <w:r w:rsidRPr="00901C17">
        <w:rPr>
          <w:rFonts w:cstheme="minorHAnsi"/>
        </w:rPr>
        <w:t>sent the</w:t>
      </w:r>
      <w:r w:rsidR="00832CF6">
        <w:rPr>
          <w:rFonts w:cstheme="minorHAnsi"/>
        </w:rPr>
        <w:t>ir</w:t>
      </w:r>
      <w:r w:rsidRPr="00901C17">
        <w:rPr>
          <w:rFonts w:cstheme="minorHAnsi"/>
        </w:rPr>
        <w:t xml:space="preserve"> certification past the deadline, which was October 10. The Auditors office received the letter on November 7, 2025. Runck has a deadline on entering in her specials in</w:t>
      </w:r>
      <w:r w:rsidR="00342920">
        <w:rPr>
          <w:rFonts w:cstheme="minorHAnsi"/>
        </w:rPr>
        <w:t>to the system</w:t>
      </w:r>
      <w:r w:rsidRPr="00901C17">
        <w:rPr>
          <w:rFonts w:cstheme="minorHAnsi"/>
        </w:rPr>
        <w:t xml:space="preserve">. There was a previous motion made regarding Sargent County </w:t>
      </w:r>
      <w:r w:rsidR="00811807">
        <w:rPr>
          <w:rFonts w:cstheme="minorHAnsi"/>
        </w:rPr>
        <w:t xml:space="preserve">Water Resource District </w:t>
      </w:r>
      <w:r w:rsidRPr="00901C17">
        <w:rPr>
          <w:rFonts w:cstheme="minorHAnsi"/>
        </w:rPr>
        <w:t>trying to get the county to pay for their water specials. The motion did not pass. Bishop made a motion to deny the request assessments as they were not submitted in time. Anderson seconded. Discussion was had. The board would like to look at the previous motion. Roll call: Bishop – no, Olson – no, Olerud – no, Anderson – no, and Schwab – no. Motion passed. Olerud made a motion to look at the previous motion and then decide. Anderson seconded. All aye. Motion carried.</w:t>
      </w:r>
    </w:p>
    <w:p w14:paraId="20BDE872" w14:textId="04570247" w:rsidR="00104DE7" w:rsidRPr="00901C17" w:rsidRDefault="00A9190F">
      <w:pPr>
        <w:rPr>
          <w:rFonts w:cstheme="minorHAnsi"/>
        </w:rPr>
      </w:pPr>
      <w:r w:rsidRPr="00901C17">
        <w:rPr>
          <w:rFonts w:cstheme="minorHAnsi"/>
        </w:rPr>
        <w:t>Bryar Penberthy – has been working with Tyler Henricks and he found a couple bad sensors for the heaters</w:t>
      </w:r>
      <w:r w:rsidR="00104DE7" w:rsidRPr="00901C17">
        <w:rPr>
          <w:rFonts w:cstheme="minorHAnsi"/>
        </w:rPr>
        <w:t xml:space="preserve"> in the courthouse</w:t>
      </w:r>
      <w:r w:rsidRPr="00901C17">
        <w:rPr>
          <w:rFonts w:cstheme="minorHAnsi"/>
        </w:rPr>
        <w:t>. Henricks requested the parts be paid for ahead of time. Bishop made a motion to pay the $799 dollars ahead of time. Olerud seconded. All aye. Motion carried. Social Services requested a door handle so they can keep their back door locked at all times. There has been an issue with the public walking throughout the whole building. Olson made a motion to put a door lock in the Social Ser</w:t>
      </w:r>
      <w:r w:rsidR="00202E57" w:rsidRPr="00901C17">
        <w:rPr>
          <w:rFonts w:cstheme="minorHAnsi"/>
        </w:rPr>
        <w:t>vices</w:t>
      </w:r>
      <w:r w:rsidR="00104DE7" w:rsidRPr="00901C17">
        <w:rPr>
          <w:rFonts w:cstheme="minorHAnsi"/>
        </w:rPr>
        <w:t xml:space="preserve"> door. Anderson seconded. Discussion was had. All aye. Motion carried.</w:t>
      </w:r>
    </w:p>
    <w:p w14:paraId="0C8E3282" w14:textId="5B4A9A10" w:rsidR="00104DE7" w:rsidRPr="00901C17" w:rsidRDefault="00104DE7">
      <w:pPr>
        <w:rPr>
          <w:rFonts w:cstheme="minorHAnsi"/>
        </w:rPr>
      </w:pPr>
      <w:r w:rsidRPr="00901C17">
        <w:rPr>
          <w:rFonts w:cstheme="minorHAnsi"/>
        </w:rPr>
        <w:t xml:space="preserve">Teresa Haecherl – the quote for Arc Map will be valid until the end of November. The program Sid Well is the information hub that holds all of the parcel information. The </w:t>
      </w:r>
      <w:r w:rsidR="00CC362A" w:rsidRPr="00901C17">
        <w:rPr>
          <w:rFonts w:cstheme="minorHAnsi"/>
        </w:rPr>
        <w:t>one-time</w:t>
      </w:r>
      <w:r w:rsidRPr="00901C17">
        <w:rPr>
          <w:rFonts w:cstheme="minorHAnsi"/>
        </w:rPr>
        <w:t xml:space="preserve"> fee to move everything is $8140. The tax office will still be using Arc Map until everything is moved to the new program. Bishop moved to pay Esri the fee of $8140. Andeson seconded. All aye. Motion carried. Haecherl asked the board if her and Darla Ro</w:t>
      </w:r>
      <w:r w:rsidR="001A7641">
        <w:rPr>
          <w:rFonts w:cstheme="minorHAnsi"/>
        </w:rPr>
        <w:t>e</w:t>
      </w:r>
      <w:r w:rsidRPr="00901C17">
        <w:rPr>
          <w:rFonts w:cstheme="minorHAnsi"/>
        </w:rPr>
        <w:t>rs (in Motor Vehicle) if they could go speak at NDSCS during the work day. Haecherl would like to talk to the college students about getting involved within their communities and county government. Haecherl spoke with Kathie Erickson to see if she was okay for Ro</w:t>
      </w:r>
      <w:r w:rsidR="004C35FE">
        <w:rPr>
          <w:rFonts w:cstheme="minorHAnsi"/>
        </w:rPr>
        <w:t>e</w:t>
      </w:r>
      <w:r w:rsidRPr="00901C17">
        <w:rPr>
          <w:rFonts w:cstheme="minorHAnsi"/>
        </w:rPr>
        <w:t xml:space="preserve">rs to go to NDSCS. Olerud made a motion to allow </w:t>
      </w:r>
      <w:r w:rsidR="00A22C5A">
        <w:rPr>
          <w:rFonts w:cstheme="minorHAnsi"/>
        </w:rPr>
        <w:lastRenderedPageBreak/>
        <w:t>Ha</w:t>
      </w:r>
      <w:r w:rsidR="001A7641">
        <w:rPr>
          <w:rFonts w:cstheme="minorHAnsi"/>
        </w:rPr>
        <w:t>e</w:t>
      </w:r>
      <w:r w:rsidR="00A22C5A">
        <w:rPr>
          <w:rFonts w:cstheme="minorHAnsi"/>
        </w:rPr>
        <w:t>cherl</w:t>
      </w:r>
      <w:r w:rsidRPr="00901C17">
        <w:rPr>
          <w:rFonts w:cstheme="minorHAnsi"/>
        </w:rPr>
        <w:t xml:space="preserve"> and </w:t>
      </w:r>
      <w:r w:rsidR="00A22C5A">
        <w:rPr>
          <w:rFonts w:cstheme="minorHAnsi"/>
        </w:rPr>
        <w:t>Ro</w:t>
      </w:r>
      <w:r w:rsidR="001A7641">
        <w:rPr>
          <w:rFonts w:cstheme="minorHAnsi"/>
        </w:rPr>
        <w:t>e</w:t>
      </w:r>
      <w:r w:rsidR="00A22C5A">
        <w:rPr>
          <w:rFonts w:cstheme="minorHAnsi"/>
        </w:rPr>
        <w:t>rs</w:t>
      </w:r>
      <w:r w:rsidRPr="00901C17">
        <w:rPr>
          <w:rFonts w:cstheme="minorHAnsi"/>
        </w:rPr>
        <w:t xml:space="preserve"> to go to NDSCS during their workday. Olson seconded. Discussion was had. All aye. Motion carried. NDSCS is not paying them, but it is good for Ransom County to be promoting. </w:t>
      </w:r>
    </w:p>
    <w:p w14:paraId="2BA4EA66" w14:textId="74ACE155" w:rsidR="00104DE7" w:rsidRPr="00901C17" w:rsidRDefault="00104DE7">
      <w:pPr>
        <w:rPr>
          <w:rFonts w:cstheme="minorHAnsi"/>
        </w:rPr>
      </w:pPr>
      <w:r w:rsidRPr="00901C17">
        <w:rPr>
          <w:rFonts w:cstheme="minorHAnsi"/>
        </w:rPr>
        <w:t>Meeting tabled at 9:54 a.m.</w:t>
      </w:r>
    </w:p>
    <w:p w14:paraId="783A71D7" w14:textId="004E7ED3" w:rsidR="00104DE7" w:rsidRPr="00901C17" w:rsidRDefault="00104DE7">
      <w:pPr>
        <w:rPr>
          <w:rFonts w:cstheme="minorHAnsi"/>
        </w:rPr>
      </w:pPr>
      <w:r w:rsidRPr="00901C17">
        <w:rPr>
          <w:rFonts w:cstheme="minorHAnsi"/>
        </w:rPr>
        <w:t>Fallon Kelly arrived at 9:55 a.m.</w:t>
      </w:r>
    </w:p>
    <w:p w14:paraId="04374638" w14:textId="645B44D3" w:rsidR="00104DE7" w:rsidRPr="00901C17" w:rsidRDefault="00104DE7">
      <w:pPr>
        <w:rPr>
          <w:rFonts w:cstheme="minorHAnsi"/>
          <w:b/>
          <w:bCs/>
          <w:u w:val="single"/>
        </w:rPr>
      </w:pPr>
      <w:r w:rsidRPr="00901C17">
        <w:rPr>
          <w:rFonts w:cstheme="minorHAnsi"/>
          <w:b/>
          <w:bCs/>
          <w:u w:val="single"/>
        </w:rPr>
        <w:t>Delinquent Tax Sale at 10:00 a.m.</w:t>
      </w:r>
    </w:p>
    <w:p w14:paraId="7D60EA87" w14:textId="0EA4B389" w:rsidR="00104DE7" w:rsidRPr="00901C17" w:rsidRDefault="00B76C19">
      <w:pPr>
        <w:rPr>
          <w:rFonts w:cstheme="minorHAnsi"/>
        </w:rPr>
      </w:pPr>
      <w:r w:rsidRPr="00901C17">
        <w:rPr>
          <w:rFonts w:cstheme="minorHAnsi"/>
        </w:rPr>
        <w:t xml:space="preserve">Thirteen properties were listed and bidders were given a written </w:t>
      </w:r>
      <w:r w:rsidR="00AC7E3E" w:rsidRPr="00901C17">
        <w:rPr>
          <w:rFonts w:cstheme="minorHAnsi"/>
        </w:rPr>
        <w:t>copy</w:t>
      </w:r>
      <w:r w:rsidRPr="00901C17">
        <w:rPr>
          <w:rFonts w:cstheme="minorHAnsi"/>
        </w:rPr>
        <w:t xml:space="preserve"> of the terms of sale prior to the sale. </w:t>
      </w:r>
    </w:p>
    <w:p w14:paraId="059213E1" w14:textId="0BC0C146" w:rsidR="00B76C19" w:rsidRPr="00901C17" w:rsidRDefault="00B76C19">
      <w:pPr>
        <w:rPr>
          <w:rFonts w:cstheme="minorHAnsi"/>
        </w:rPr>
      </w:pPr>
      <w:r w:rsidRPr="00901C17">
        <w:rPr>
          <w:rFonts w:cstheme="minorHAnsi"/>
        </w:rPr>
        <w:t xml:space="preserve">Fallon Kelly read of the terms </w:t>
      </w:r>
      <w:r w:rsidR="00AC7E3E" w:rsidRPr="00901C17">
        <w:rPr>
          <w:rFonts w:cstheme="minorHAnsi"/>
        </w:rPr>
        <w:t>of</w:t>
      </w:r>
      <w:r w:rsidRPr="00901C17">
        <w:rPr>
          <w:rFonts w:cstheme="minorHAnsi"/>
        </w:rPr>
        <w:t xml:space="preserve"> the annual sale. </w:t>
      </w:r>
    </w:p>
    <w:p w14:paraId="45394EB5" w14:textId="61895B1F" w:rsidR="00B76C19" w:rsidRPr="00901C17" w:rsidRDefault="00B76C19">
      <w:pPr>
        <w:rPr>
          <w:rFonts w:cstheme="minorHAnsi"/>
        </w:rPr>
      </w:pPr>
      <w:r w:rsidRPr="00901C17">
        <w:rPr>
          <w:rFonts w:cstheme="minorHAnsi"/>
        </w:rPr>
        <w:t xml:space="preserve">Property one – Parcel 28-5009000 Sect S ½ Lot 1 &amp; 2 Blk 19. Deputy Auditor Maria Langland called for the minimum bid of $1211.86 three times. No bid was received, no sale. </w:t>
      </w:r>
    </w:p>
    <w:p w14:paraId="47F95618" w14:textId="1E252681" w:rsidR="00B76C19" w:rsidRPr="00901C17" w:rsidRDefault="00B76C19" w:rsidP="00B76C19">
      <w:pPr>
        <w:spacing w:after="0" w:line="240" w:lineRule="auto"/>
        <w:rPr>
          <w:rFonts w:eastAsia="Times New Roman" w:cstheme="minorHAnsi"/>
          <w:color w:val="000000"/>
          <w:kern w:val="0"/>
          <w14:ligatures w14:val="none"/>
        </w:rPr>
      </w:pPr>
      <w:r w:rsidRPr="00901C17">
        <w:rPr>
          <w:rFonts w:cstheme="minorHAnsi"/>
        </w:rPr>
        <w:t xml:space="preserve">Property two – Parcel </w:t>
      </w:r>
      <w:r w:rsidRPr="00901C17">
        <w:rPr>
          <w:rFonts w:eastAsia="Times New Roman" w:cstheme="minorHAnsi"/>
          <w:color w:val="000000"/>
          <w:kern w:val="0"/>
          <w14:ligatures w14:val="none"/>
        </w:rPr>
        <w:t xml:space="preserve">28-5008000 Sect N ½ Lot 1 &amp; 2; N1/2 Lot 3 Less W-17' 1, Blk 19. Deputy Auditor Maria Langland called for the minimum bid of $6269.49 three times. No bid was received, no sale. </w:t>
      </w:r>
    </w:p>
    <w:p w14:paraId="556E1C9F" w14:textId="47BFE95C" w:rsidR="00B76C19" w:rsidRPr="00901C17" w:rsidRDefault="00B76C19" w:rsidP="00B76C19">
      <w:pPr>
        <w:spacing w:after="0" w:line="240" w:lineRule="auto"/>
        <w:rPr>
          <w:rFonts w:eastAsia="Times New Roman" w:cstheme="minorHAnsi"/>
          <w:color w:val="000000"/>
          <w:kern w:val="0"/>
          <w14:ligatures w14:val="none"/>
        </w:rPr>
      </w:pPr>
    </w:p>
    <w:p w14:paraId="591129D2" w14:textId="6315A4B0" w:rsidR="00B76C19" w:rsidRPr="00901C17" w:rsidRDefault="00B76C19" w:rsidP="00B76C19">
      <w:pPr>
        <w:spacing w:after="0" w:line="240" w:lineRule="auto"/>
        <w:rPr>
          <w:rFonts w:eastAsia="Times New Roman" w:cstheme="minorHAnsi"/>
          <w:color w:val="000000"/>
          <w:kern w:val="0"/>
          <w14:ligatures w14:val="none"/>
        </w:rPr>
      </w:pPr>
      <w:r w:rsidRPr="00901C17">
        <w:rPr>
          <w:rFonts w:eastAsia="Times New Roman" w:cstheme="minorHAnsi"/>
          <w:color w:val="000000"/>
          <w:kern w:val="0"/>
          <w14:ligatures w14:val="none"/>
        </w:rPr>
        <w:t>Property three – Parcel 28-6294000 Sect W-62.5' Lot 7</w:t>
      </w:r>
      <w:r w:rsidRPr="00901C17">
        <w:rPr>
          <w:rFonts w:cstheme="minorHAnsi"/>
          <w:color w:val="000000"/>
        </w:rPr>
        <w:t xml:space="preserve"> </w:t>
      </w:r>
      <w:r w:rsidRPr="00901C17">
        <w:rPr>
          <w:rFonts w:eastAsia="Times New Roman" w:cstheme="minorHAnsi"/>
          <w:color w:val="000000"/>
          <w:kern w:val="0"/>
          <w14:ligatures w14:val="none"/>
        </w:rPr>
        <w:t xml:space="preserve">Blk 11. Deputy Auditor Maria Langland called for the minimum bid of $3,241.01 three times. No bid was received, no sale. </w:t>
      </w:r>
    </w:p>
    <w:p w14:paraId="2C5E9FAA" w14:textId="77777777" w:rsidR="00B76C19" w:rsidRPr="00901C17" w:rsidRDefault="00B76C19" w:rsidP="00B76C19">
      <w:pPr>
        <w:spacing w:after="0" w:line="240" w:lineRule="auto"/>
        <w:rPr>
          <w:rFonts w:eastAsia="Times New Roman" w:cstheme="minorHAnsi"/>
          <w:color w:val="000000"/>
          <w:kern w:val="0"/>
          <w14:ligatures w14:val="none"/>
        </w:rPr>
      </w:pPr>
    </w:p>
    <w:p w14:paraId="1177AC74" w14:textId="3EE2BC64" w:rsidR="00B76C19" w:rsidRPr="00901C17" w:rsidRDefault="00B76C19" w:rsidP="00B76C19">
      <w:pPr>
        <w:spacing w:after="0" w:line="240" w:lineRule="auto"/>
        <w:rPr>
          <w:rFonts w:eastAsia="Times New Roman" w:cstheme="minorHAnsi"/>
          <w:color w:val="000000"/>
          <w:kern w:val="0"/>
          <w14:ligatures w14:val="none"/>
        </w:rPr>
      </w:pPr>
      <w:r w:rsidRPr="00901C17">
        <w:rPr>
          <w:rFonts w:eastAsia="Times New Roman" w:cstheme="minorHAnsi"/>
          <w:color w:val="000000"/>
          <w:kern w:val="0"/>
          <w14:ligatures w14:val="none"/>
        </w:rPr>
        <w:t>Parcel four – Parcel 28-6295000 W-62.5' of S-25' Lot 8</w:t>
      </w:r>
      <w:r w:rsidRPr="00901C17">
        <w:rPr>
          <w:rFonts w:cstheme="minorHAnsi"/>
          <w:color w:val="000000"/>
        </w:rPr>
        <w:t xml:space="preserve"> </w:t>
      </w:r>
      <w:r w:rsidRPr="00901C17">
        <w:rPr>
          <w:rFonts w:eastAsia="Times New Roman" w:cstheme="minorHAnsi"/>
          <w:color w:val="000000"/>
          <w:kern w:val="0"/>
          <w14:ligatures w14:val="none"/>
        </w:rPr>
        <w:t>Blk 11. Deputy Auditor Maria Langland called for the minimum bid of $</w:t>
      </w:r>
      <w:r w:rsidRPr="00901C17">
        <w:rPr>
          <w:rFonts w:cstheme="minorHAnsi"/>
          <w:color w:val="000000"/>
        </w:rPr>
        <w:t xml:space="preserve"> </w:t>
      </w:r>
      <w:r w:rsidRPr="00901C17">
        <w:rPr>
          <w:rFonts w:eastAsia="Times New Roman" w:cstheme="minorHAnsi"/>
          <w:color w:val="000000"/>
          <w:kern w:val="0"/>
          <w14:ligatures w14:val="none"/>
        </w:rPr>
        <w:t xml:space="preserve">844.23 three times. No bid was received, no sale. </w:t>
      </w:r>
    </w:p>
    <w:p w14:paraId="1E5B4215" w14:textId="77777777" w:rsidR="00B76C19" w:rsidRPr="00901C17" w:rsidRDefault="00B76C19" w:rsidP="00B76C19">
      <w:pPr>
        <w:spacing w:after="0" w:line="240" w:lineRule="auto"/>
        <w:rPr>
          <w:rFonts w:eastAsia="Times New Roman" w:cstheme="minorHAnsi"/>
          <w:color w:val="000000"/>
          <w:kern w:val="0"/>
          <w14:ligatures w14:val="none"/>
        </w:rPr>
      </w:pPr>
    </w:p>
    <w:p w14:paraId="4014A7F6" w14:textId="15FE77B0" w:rsidR="00B76C19" w:rsidRPr="00901C17" w:rsidRDefault="00B76C19" w:rsidP="00B76C19">
      <w:pPr>
        <w:spacing w:after="0" w:line="240" w:lineRule="auto"/>
        <w:rPr>
          <w:rFonts w:eastAsia="Times New Roman" w:cstheme="minorHAnsi"/>
          <w:color w:val="000000"/>
          <w:kern w:val="0"/>
          <w14:ligatures w14:val="none"/>
        </w:rPr>
      </w:pPr>
      <w:r w:rsidRPr="00901C17">
        <w:rPr>
          <w:rFonts w:eastAsia="Times New Roman" w:cstheme="minorHAnsi"/>
          <w:color w:val="000000"/>
          <w:kern w:val="0"/>
          <w14:ligatures w14:val="none"/>
        </w:rPr>
        <w:t xml:space="preserve">Parcel five - Parcel 29-7680000 Lot 7 Blk 26. Deputy Auditor Maria Langland called for the minimum bid of $312.15 three times. No bid was received, no sale. </w:t>
      </w:r>
    </w:p>
    <w:p w14:paraId="34422217" w14:textId="77777777" w:rsidR="00B76C19" w:rsidRPr="00901C17" w:rsidRDefault="00B76C19" w:rsidP="00B76C19">
      <w:pPr>
        <w:spacing w:after="0" w:line="240" w:lineRule="auto"/>
        <w:rPr>
          <w:rFonts w:eastAsia="Times New Roman" w:cstheme="minorHAnsi"/>
          <w:color w:val="000000"/>
          <w:kern w:val="0"/>
          <w14:ligatures w14:val="none"/>
        </w:rPr>
      </w:pPr>
    </w:p>
    <w:p w14:paraId="28F99697" w14:textId="19162176" w:rsidR="00B76C19" w:rsidRPr="00901C17" w:rsidRDefault="00B76C19" w:rsidP="00B76C19">
      <w:pPr>
        <w:spacing w:after="0" w:line="240" w:lineRule="auto"/>
        <w:rPr>
          <w:rFonts w:eastAsia="Times New Roman" w:cstheme="minorHAnsi"/>
          <w:color w:val="000000"/>
          <w:kern w:val="0"/>
          <w14:ligatures w14:val="none"/>
        </w:rPr>
      </w:pPr>
      <w:r w:rsidRPr="00901C17">
        <w:rPr>
          <w:rFonts w:eastAsia="Times New Roman" w:cstheme="minorHAnsi"/>
          <w:color w:val="000000"/>
          <w:kern w:val="0"/>
          <w14:ligatures w14:val="none"/>
        </w:rPr>
        <w:t>Parcel six – Parcel 29-7681000</w:t>
      </w:r>
      <w:r w:rsidR="002C1EC3" w:rsidRPr="00901C17">
        <w:rPr>
          <w:rFonts w:eastAsia="Times New Roman" w:cstheme="minorHAnsi"/>
          <w:color w:val="000000"/>
          <w:kern w:val="0"/>
          <w14:ligatures w14:val="none"/>
        </w:rPr>
        <w:t xml:space="preserve"> Lot 8 Blk 26. Deputy Auditor Maria Langland called for the minimum bid of $312.15 three times. No bid was received, no sale.</w:t>
      </w:r>
    </w:p>
    <w:p w14:paraId="6D9C55F5" w14:textId="0D0E9681" w:rsidR="002C1EC3" w:rsidRPr="00901C17" w:rsidRDefault="002C1EC3" w:rsidP="002C1EC3">
      <w:pPr>
        <w:spacing w:after="0" w:line="240" w:lineRule="auto"/>
        <w:rPr>
          <w:rFonts w:eastAsia="Times New Roman" w:cstheme="minorHAnsi"/>
          <w:color w:val="000000"/>
          <w:kern w:val="0"/>
          <w14:ligatures w14:val="none"/>
        </w:rPr>
      </w:pPr>
      <w:r w:rsidRPr="00901C17">
        <w:rPr>
          <w:rFonts w:eastAsia="Times New Roman" w:cstheme="minorHAnsi"/>
          <w:color w:val="000000"/>
          <w:kern w:val="0"/>
          <w14:ligatures w14:val="none"/>
        </w:rPr>
        <w:br/>
        <w:t>Parcel seven – Parcel 29-7682000 Lot 9 Blk 26. Deputy Auditor Maria Langland called for the minimum bid of $312.15 three times. No bid was received, no sale.</w:t>
      </w:r>
    </w:p>
    <w:p w14:paraId="54F69557" w14:textId="40A04CC0" w:rsidR="002C1EC3" w:rsidRPr="00901C17" w:rsidRDefault="002C1EC3" w:rsidP="002C1EC3">
      <w:pPr>
        <w:spacing w:after="0" w:line="240" w:lineRule="auto"/>
        <w:rPr>
          <w:rFonts w:eastAsia="Times New Roman" w:cstheme="minorHAnsi"/>
          <w:color w:val="000000"/>
          <w:kern w:val="0"/>
          <w14:ligatures w14:val="none"/>
        </w:rPr>
      </w:pPr>
      <w:r w:rsidRPr="00901C17">
        <w:rPr>
          <w:rFonts w:eastAsia="Times New Roman" w:cstheme="minorHAnsi"/>
          <w:color w:val="000000"/>
          <w:kern w:val="0"/>
          <w14:ligatures w14:val="none"/>
        </w:rPr>
        <w:br/>
        <w:t xml:space="preserve">Parcel eight – Parcel 29-7683000 Lot 10 Blk 26. Deputy Auditor Maria Langland called for the minimum bid of $1006.63. No bid was received, no sale. </w:t>
      </w:r>
    </w:p>
    <w:p w14:paraId="70D6C165" w14:textId="77777777" w:rsidR="002C1EC3" w:rsidRPr="00901C17" w:rsidRDefault="002C1EC3" w:rsidP="002C1EC3">
      <w:pPr>
        <w:spacing w:after="0" w:line="240" w:lineRule="auto"/>
        <w:rPr>
          <w:rFonts w:eastAsia="Times New Roman" w:cstheme="minorHAnsi"/>
          <w:color w:val="000000"/>
          <w:kern w:val="0"/>
          <w14:ligatures w14:val="none"/>
        </w:rPr>
      </w:pPr>
    </w:p>
    <w:p w14:paraId="358E6989" w14:textId="24BA5CDF" w:rsidR="002C1EC3" w:rsidRPr="00901C17" w:rsidRDefault="002C1EC3" w:rsidP="002C1EC3">
      <w:pPr>
        <w:spacing w:after="0" w:line="240" w:lineRule="auto"/>
        <w:rPr>
          <w:rFonts w:eastAsia="Times New Roman" w:cstheme="minorHAnsi"/>
          <w:color w:val="000000"/>
          <w:kern w:val="0"/>
          <w14:ligatures w14:val="none"/>
        </w:rPr>
      </w:pPr>
      <w:r w:rsidRPr="00901C17">
        <w:rPr>
          <w:rFonts w:eastAsia="Times New Roman" w:cstheme="minorHAnsi"/>
          <w:color w:val="000000"/>
          <w:kern w:val="0"/>
          <w14:ligatures w14:val="none"/>
        </w:rPr>
        <w:t>Parcel nine – Parcel 29-7684000 Lot 11 Blk 26. Deputy Auditor Maria Langland called for the minimum bid of $312.16 three times. No bid was received, no sale.</w:t>
      </w:r>
    </w:p>
    <w:p w14:paraId="10EC3E16" w14:textId="77777777" w:rsidR="002C1EC3" w:rsidRPr="00901C17" w:rsidRDefault="002C1EC3" w:rsidP="002C1EC3">
      <w:pPr>
        <w:spacing w:after="0" w:line="240" w:lineRule="auto"/>
        <w:rPr>
          <w:rFonts w:eastAsia="Times New Roman" w:cstheme="minorHAnsi"/>
          <w:color w:val="000000"/>
          <w:kern w:val="0"/>
          <w14:ligatures w14:val="none"/>
        </w:rPr>
      </w:pPr>
    </w:p>
    <w:p w14:paraId="5944EC64" w14:textId="5B0FAC0B" w:rsidR="00962049" w:rsidRPr="00901C17" w:rsidRDefault="003432D8" w:rsidP="00962049">
      <w:pPr>
        <w:spacing w:after="0" w:line="240" w:lineRule="auto"/>
        <w:rPr>
          <w:rFonts w:eastAsia="Times New Roman" w:cstheme="minorHAnsi"/>
          <w:color w:val="000000"/>
          <w:kern w:val="0"/>
          <w14:ligatures w14:val="none"/>
        </w:rPr>
      </w:pPr>
      <w:r w:rsidRPr="00901C17">
        <w:rPr>
          <w:rFonts w:eastAsia="Times New Roman" w:cstheme="minorHAnsi"/>
          <w:color w:val="000000"/>
          <w:kern w:val="0"/>
          <w14:ligatures w14:val="none"/>
        </w:rPr>
        <w:t xml:space="preserve">Pacel ten – Parcel </w:t>
      </w:r>
      <w:r w:rsidR="00962049" w:rsidRPr="00901C17">
        <w:rPr>
          <w:rFonts w:eastAsia="Times New Roman" w:cstheme="minorHAnsi"/>
          <w:color w:val="000000"/>
          <w:kern w:val="0"/>
          <w14:ligatures w14:val="none"/>
        </w:rPr>
        <w:t>29-7685000 Lot 12 Blk 26. Deputy Auditor Maria Langland called for the minimum bid of $312.16 three times. No bid was received, no sale.</w:t>
      </w:r>
    </w:p>
    <w:p w14:paraId="542459DB" w14:textId="5C892528" w:rsidR="009C0F47" w:rsidRPr="00901C17" w:rsidRDefault="009C0F47" w:rsidP="00962049">
      <w:pPr>
        <w:spacing w:after="0" w:line="240" w:lineRule="auto"/>
        <w:rPr>
          <w:rFonts w:eastAsia="Times New Roman" w:cstheme="minorHAnsi"/>
          <w:color w:val="000000"/>
          <w:kern w:val="0"/>
          <w14:ligatures w14:val="none"/>
        </w:rPr>
      </w:pPr>
      <w:r w:rsidRPr="00901C17">
        <w:rPr>
          <w:rFonts w:eastAsia="Times New Roman" w:cstheme="minorHAnsi"/>
          <w:color w:val="000000"/>
          <w:kern w:val="0"/>
          <w14:ligatures w14:val="none"/>
        </w:rPr>
        <w:lastRenderedPageBreak/>
        <w:t xml:space="preserve">Parcel eleven – Parcel 29-7821000 Lot 15 Blk 12. Deputy Auditor Maria Langland </w:t>
      </w:r>
      <w:r w:rsidR="001E6FD8" w:rsidRPr="00901C17">
        <w:rPr>
          <w:rFonts w:eastAsia="Times New Roman" w:cstheme="minorHAnsi"/>
          <w:color w:val="000000"/>
          <w:kern w:val="0"/>
          <w14:ligatures w14:val="none"/>
        </w:rPr>
        <w:t>let Starla Acorn and Terry miller know what the minimum bid for this parcel was, which was $103.30</w:t>
      </w:r>
      <w:r w:rsidRPr="00901C17">
        <w:rPr>
          <w:rFonts w:eastAsia="Times New Roman" w:cstheme="minorHAnsi"/>
          <w:color w:val="000000"/>
          <w:kern w:val="0"/>
          <w14:ligatures w14:val="none"/>
        </w:rPr>
        <w:t xml:space="preserve">. Starla Acorn gave a minimum bid of $500.00. </w:t>
      </w:r>
      <w:r w:rsidR="00901C17" w:rsidRPr="00901C17">
        <w:rPr>
          <w:rFonts w:eastAsia="Times New Roman" w:cstheme="minorHAnsi"/>
          <w:color w:val="000000"/>
          <w:kern w:val="0"/>
          <w14:ligatures w14:val="none"/>
        </w:rPr>
        <w:t xml:space="preserve">Terry Miller challenged with a bid $600 and each raised their bid until Acorn bid of $1100. Parcel went to Starla Acorn. </w:t>
      </w:r>
    </w:p>
    <w:p w14:paraId="415E6389" w14:textId="77777777" w:rsidR="00901C17" w:rsidRPr="00901C17" w:rsidRDefault="00901C17" w:rsidP="00962049">
      <w:pPr>
        <w:spacing w:after="0" w:line="240" w:lineRule="auto"/>
        <w:rPr>
          <w:rFonts w:eastAsia="Times New Roman" w:cstheme="minorHAnsi"/>
          <w:color w:val="000000"/>
          <w:kern w:val="0"/>
          <w14:ligatures w14:val="none"/>
        </w:rPr>
      </w:pPr>
    </w:p>
    <w:p w14:paraId="49CECAFD" w14:textId="747265DF" w:rsidR="00901C17" w:rsidRPr="00901C17" w:rsidRDefault="00901C17" w:rsidP="00962049">
      <w:pPr>
        <w:spacing w:after="0" w:line="240" w:lineRule="auto"/>
        <w:rPr>
          <w:rFonts w:eastAsia="Times New Roman" w:cstheme="minorHAnsi"/>
          <w:color w:val="000000"/>
          <w:kern w:val="0"/>
          <w14:ligatures w14:val="none"/>
        </w:rPr>
      </w:pPr>
      <w:r w:rsidRPr="00901C17">
        <w:rPr>
          <w:rFonts w:eastAsia="Times New Roman" w:cstheme="minorHAnsi"/>
          <w:color w:val="000000"/>
          <w:kern w:val="0"/>
          <w14:ligatures w14:val="none"/>
        </w:rPr>
        <w:t>Parcel twelve – Parcel 29-7822000 Lot 16 Blk 12. Deputy Auditor Maria Langland let Acorn and Miller know what the minimum bid for this parcel was, which was $103.30. Acorn gave a minimum bid of $300. Miller challenged the bid with $400 and each raised their bid until Acor</w:t>
      </w:r>
      <w:r w:rsidR="00E250D1">
        <w:rPr>
          <w:rFonts w:eastAsia="Times New Roman" w:cstheme="minorHAnsi"/>
          <w:color w:val="000000"/>
          <w:kern w:val="0"/>
          <w14:ligatures w14:val="none"/>
        </w:rPr>
        <w:t>n</w:t>
      </w:r>
      <w:r w:rsidRPr="00901C17">
        <w:rPr>
          <w:rFonts w:eastAsia="Times New Roman" w:cstheme="minorHAnsi"/>
          <w:color w:val="000000"/>
          <w:kern w:val="0"/>
          <w14:ligatures w14:val="none"/>
        </w:rPr>
        <w:t xml:space="preserve"> bid of $1100. Parcel wen</w:t>
      </w:r>
      <w:r w:rsidR="00CC362A">
        <w:rPr>
          <w:rFonts w:eastAsia="Times New Roman" w:cstheme="minorHAnsi"/>
          <w:color w:val="000000"/>
          <w:kern w:val="0"/>
          <w14:ligatures w14:val="none"/>
        </w:rPr>
        <w:t>t</w:t>
      </w:r>
      <w:r w:rsidRPr="00901C17">
        <w:rPr>
          <w:rFonts w:eastAsia="Times New Roman" w:cstheme="minorHAnsi"/>
          <w:color w:val="000000"/>
          <w:kern w:val="0"/>
          <w14:ligatures w14:val="none"/>
        </w:rPr>
        <w:t xml:space="preserve"> to Starla Acorn.</w:t>
      </w:r>
    </w:p>
    <w:p w14:paraId="2C5CEF1B" w14:textId="77777777" w:rsidR="009C0F47" w:rsidRPr="00901C17" w:rsidRDefault="009C0F47" w:rsidP="00962049">
      <w:pPr>
        <w:spacing w:after="0" w:line="240" w:lineRule="auto"/>
        <w:rPr>
          <w:rFonts w:eastAsia="Times New Roman" w:cstheme="minorHAnsi"/>
          <w:color w:val="000000"/>
          <w:kern w:val="0"/>
          <w14:ligatures w14:val="none"/>
        </w:rPr>
      </w:pPr>
    </w:p>
    <w:p w14:paraId="37A54563" w14:textId="221DD05F" w:rsidR="009C0F47" w:rsidRPr="00901C17" w:rsidRDefault="00962049" w:rsidP="00962049">
      <w:pPr>
        <w:spacing w:after="0" w:line="240" w:lineRule="auto"/>
        <w:rPr>
          <w:rFonts w:eastAsia="Times New Roman" w:cstheme="minorHAnsi"/>
          <w:color w:val="000000"/>
          <w:kern w:val="0"/>
          <w14:ligatures w14:val="none"/>
        </w:rPr>
      </w:pPr>
      <w:r w:rsidRPr="00901C17">
        <w:rPr>
          <w:rFonts w:eastAsia="Times New Roman" w:cstheme="minorHAnsi"/>
          <w:color w:val="000000"/>
          <w:kern w:val="0"/>
          <w14:ligatures w14:val="none"/>
        </w:rPr>
        <w:t xml:space="preserve">Parcel </w:t>
      </w:r>
      <w:r w:rsidR="009C0F47" w:rsidRPr="00901C17">
        <w:rPr>
          <w:rFonts w:eastAsia="Times New Roman" w:cstheme="minorHAnsi"/>
          <w:color w:val="000000"/>
          <w:kern w:val="0"/>
          <w14:ligatures w14:val="none"/>
        </w:rPr>
        <w:t>thirteen</w:t>
      </w:r>
      <w:r w:rsidRPr="00901C17">
        <w:rPr>
          <w:rFonts w:eastAsia="Times New Roman" w:cstheme="minorHAnsi"/>
          <w:color w:val="000000"/>
          <w:kern w:val="0"/>
          <w14:ligatures w14:val="none"/>
        </w:rPr>
        <w:t xml:space="preserve"> </w:t>
      </w:r>
      <w:r w:rsidR="00923DC9" w:rsidRPr="00901C17">
        <w:rPr>
          <w:rFonts w:eastAsia="Times New Roman" w:cstheme="minorHAnsi"/>
          <w:color w:val="000000"/>
          <w:kern w:val="0"/>
          <w14:ligatures w14:val="none"/>
        </w:rPr>
        <w:t>–</w:t>
      </w:r>
      <w:r w:rsidRPr="00901C17">
        <w:rPr>
          <w:rFonts w:eastAsia="Times New Roman" w:cstheme="minorHAnsi"/>
          <w:color w:val="000000"/>
          <w:kern w:val="0"/>
          <w14:ligatures w14:val="none"/>
        </w:rPr>
        <w:t xml:space="preserve"> </w:t>
      </w:r>
      <w:r w:rsidR="00923DC9" w:rsidRPr="00901C17">
        <w:rPr>
          <w:rFonts w:eastAsia="Times New Roman" w:cstheme="minorHAnsi"/>
          <w:color w:val="000000"/>
          <w:kern w:val="0"/>
          <w14:ligatures w14:val="none"/>
        </w:rPr>
        <w:t xml:space="preserve">Parcel 26-7226000 Lot 1 Blk 1. Deputy Auditor Maria Langland called for the minimum bid of </w:t>
      </w:r>
      <w:r w:rsidR="009C0F47" w:rsidRPr="00901C17">
        <w:rPr>
          <w:rFonts w:eastAsia="Times New Roman" w:cstheme="minorHAnsi"/>
          <w:color w:val="000000"/>
          <w:kern w:val="0"/>
          <w14:ligatures w14:val="none"/>
        </w:rPr>
        <w:t>$</w:t>
      </w:r>
      <w:r w:rsidR="00923DC9" w:rsidRPr="00901C17">
        <w:rPr>
          <w:rFonts w:eastAsia="Times New Roman" w:cstheme="minorHAnsi"/>
          <w:color w:val="000000"/>
          <w:kern w:val="0"/>
          <w14:ligatures w14:val="none"/>
        </w:rPr>
        <w:t>4680.47.</w:t>
      </w:r>
      <w:r w:rsidR="009C0F47" w:rsidRPr="00901C17">
        <w:rPr>
          <w:rFonts w:eastAsia="Times New Roman" w:cstheme="minorHAnsi"/>
          <w:color w:val="000000"/>
          <w:kern w:val="0"/>
          <w14:ligatures w14:val="none"/>
        </w:rPr>
        <w:t xml:space="preserve"> No bid was received, no sale.</w:t>
      </w:r>
    </w:p>
    <w:p w14:paraId="1BAF827F" w14:textId="77777777" w:rsidR="009C0F47" w:rsidRPr="00901C17" w:rsidRDefault="009C0F47" w:rsidP="00962049">
      <w:pPr>
        <w:spacing w:after="0" w:line="240" w:lineRule="auto"/>
        <w:rPr>
          <w:rFonts w:eastAsia="Times New Roman" w:cstheme="minorHAnsi"/>
          <w:color w:val="000000"/>
          <w:kern w:val="0"/>
          <w14:ligatures w14:val="none"/>
        </w:rPr>
      </w:pPr>
    </w:p>
    <w:p w14:paraId="35A4E209" w14:textId="5C7A62F8" w:rsidR="009C0F47" w:rsidRPr="00901C17" w:rsidRDefault="009C0F47" w:rsidP="009C0F47">
      <w:pPr>
        <w:spacing w:after="0" w:line="240" w:lineRule="auto"/>
        <w:rPr>
          <w:rFonts w:eastAsia="Times New Roman" w:cstheme="minorHAnsi"/>
          <w:color w:val="000000"/>
          <w:kern w:val="0"/>
          <w14:ligatures w14:val="none"/>
        </w:rPr>
      </w:pPr>
      <w:r w:rsidRPr="00901C17">
        <w:rPr>
          <w:rFonts w:eastAsia="Times New Roman" w:cstheme="minorHAnsi"/>
          <w:color w:val="000000"/>
          <w:kern w:val="0"/>
          <w14:ligatures w14:val="none"/>
        </w:rPr>
        <w:t xml:space="preserve">Parcel </w:t>
      </w:r>
      <w:r w:rsidR="001E6FD8" w:rsidRPr="00901C17">
        <w:rPr>
          <w:rFonts w:eastAsia="Times New Roman" w:cstheme="minorHAnsi"/>
          <w:color w:val="000000"/>
          <w:kern w:val="0"/>
          <w14:ligatures w14:val="none"/>
        </w:rPr>
        <w:t>fourteen</w:t>
      </w:r>
      <w:r w:rsidRPr="00901C17">
        <w:rPr>
          <w:rFonts w:eastAsia="Times New Roman" w:cstheme="minorHAnsi"/>
          <w:color w:val="000000"/>
          <w:kern w:val="0"/>
          <w14:ligatures w14:val="none"/>
        </w:rPr>
        <w:t xml:space="preserve"> – Parcel 26-7227000 Lot 2 Blk 1. Deputy Auditor Maria Langland called for the minimum bid of $4599.71. No bid was received, no sale.</w:t>
      </w:r>
    </w:p>
    <w:p w14:paraId="5AA96997" w14:textId="77777777" w:rsidR="009C0F47" w:rsidRPr="00901C17" w:rsidRDefault="009C0F47" w:rsidP="009C0F47">
      <w:pPr>
        <w:spacing w:after="0" w:line="240" w:lineRule="auto"/>
        <w:rPr>
          <w:rFonts w:ascii="Arial" w:eastAsia="Times New Roman" w:hAnsi="Arial" w:cs="Arial"/>
          <w:color w:val="000000"/>
          <w:kern w:val="0"/>
          <w14:ligatures w14:val="none"/>
        </w:rPr>
      </w:pPr>
    </w:p>
    <w:tbl>
      <w:tblPr>
        <w:tblStyle w:val="TableGrid"/>
        <w:tblW w:w="9854" w:type="dxa"/>
        <w:tblLook w:val="04A0" w:firstRow="1" w:lastRow="0" w:firstColumn="1" w:lastColumn="0" w:noHBand="0" w:noVBand="1"/>
      </w:tblPr>
      <w:tblGrid>
        <w:gridCol w:w="2463"/>
        <w:gridCol w:w="2463"/>
        <w:gridCol w:w="2464"/>
        <w:gridCol w:w="2464"/>
      </w:tblGrid>
      <w:tr w:rsidR="00901C17" w14:paraId="5982532E" w14:textId="77777777" w:rsidTr="00901C17">
        <w:trPr>
          <w:trHeight w:val="458"/>
        </w:trPr>
        <w:tc>
          <w:tcPr>
            <w:tcW w:w="2463" w:type="dxa"/>
          </w:tcPr>
          <w:p w14:paraId="358368CB" w14:textId="393071E1" w:rsidR="00901C17" w:rsidRPr="00901C17" w:rsidRDefault="00901C17" w:rsidP="009C0F47">
            <w:pPr>
              <w:spacing w:after="0" w:line="240" w:lineRule="auto"/>
              <w:rPr>
                <w:rFonts w:ascii="Garamond" w:eastAsia="Times New Roman" w:hAnsi="Garamond" w:cs="Calibri"/>
                <w:b/>
                <w:bCs/>
                <w:color w:val="000000"/>
                <w:kern w:val="0"/>
                <w:sz w:val="26"/>
                <w:szCs w:val="26"/>
                <w14:ligatures w14:val="none"/>
              </w:rPr>
            </w:pPr>
            <w:r>
              <w:rPr>
                <w:rFonts w:ascii="Garamond" w:eastAsia="Times New Roman" w:hAnsi="Garamond" w:cs="Calibri"/>
                <w:b/>
                <w:bCs/>
                <w:color w:val="000000"/>
                <w:kern w:val="0"/>
                <w:sz w:val="26"/>
                <w:szCs w:val="26"/>
                <w14:ligatures w14:val="none"/>
              </w:rPr>
              <w:t>Parcel</w:t>
            </w:r>
          </w:p>
        </w:tc>
        <w:tc>
          <w:tcPr>
            <w:tcW w:w="2463" w:type="dxa"/>
          </w:tcPr>
          <w:p w14:paraId="0D580EF0" w14:textId="7D1EFF62" w:rsidR="00901C17" w:rsidRPr="00901C17" w:rsidRDefault="00901C17" w:rsidP="009C0F47">
            <w:pPr>
              <w:spacing w:after="0" w:line="240" w:lineRule="auto"/>
              <w:rPr>
                <w:rFonts w:ascii="Garamond" w:eastAsia="Times New Roman" w:hAnsi="Garamond" w:cs="Calibri"/>
                <w:b/>
                <w:bCs/>
                <w:color w:val="000000"/>
                <w:kern w:val="0"/>
                <w:sz w:val="26"/>
                <w:szCs w:val="26"/>
                <w14:ligatures w14:val="none"/>
              </w:rPr>
            </w:pPr>
            <w:r>
              <w:rPr>
                <w:rFonts w:ascii="Garamond" w:eastAsia="Times New Roman" w:hAnsi="Garamond" w:cs="Calibri"/>
                <w:b/>
                <w:bCs/>
                <w:color w:val="000000"/>
                <w:kern w:val="0"/>
                <w:sz w:val="26"/>
                <w:szCs w:val="26"/>
                <w14:ligatures w14:val="none"/>
              </w:rPr>
              <w:t>Location or Address</w:t>
            </w:r>
          </w:p>
        </w:tc>
        <w:tc>
          <w:tcPr>
            <w:tcW w:w="2464" w:type="dxa"/>
          </w:tcPr>
          <w:p w14:paraId="0641C2D7" w14:textId="26F9F8E6" w:rsidR="00901C17" w:rsidRPr="00901C17" w:rsidRDefault="00901C17" w:rsidP="009C0F47">
            <w:pPr>
              <w:spacing w:after="0" w:line="240" w:lineRule="auto"/>
              <w:rPr>
                <w:rFonts w:ascii="Garamond" w:eastAsia="Times New Roman" w:hAnsi="Garamond" w:cs="Calibri"/>
                <w:b/>
                <w:bCs/>
                <w:color w:val="000000"/>
                <w:kern w:val="0"/>
                <w:sz w:val="26"/>
                <w:szCs w:val="26"/>
                <w14:ligatures w14:val="none"/>
              </w:rPr>
            </w:pPr>
            <w:r>
              <w:rPr>
                <w:rFonts w:ascii="Garamond" w:eastAsia="Times New Roman" w:hAnsi="Garamond" w:cs="Calibri"/>
                <w:b/>
                <w:bCs/>
                <w:color w:val="000000"/>
                <w:kern w:val="0"/>
                <w:sz w:val="26"/>
                <w:szCs w:val="26"/>
                <w14:ligatures w14:val="none"/>
              </w:rPr>
              <w:t>Legal Description</w:t>
            </w:r>
          </w:p>
        </w:tc>
        <w:tc>
          <w:tcPr>
            <w:tcW w:w="2464" w:type="dxa"/>
          </w:tcPr>
          <w:p w14:paraId="23DC67AE" w14:textId="79C1F855" w:rsidR="00901C17" w:rsidRPr="00901C17" w:rsidRDefault="00901C17" w:rsidP="009C0F47">
            <w:pPr>
              <w:spacing w:after="0" w:line="240" w:lineRule="auto"/>
              <w:rPr>
                <w:rFonts w:ascii="Garamond" w:eastAsia="Times New Roman" w:hAnsi="Garamond" w:cs="Calibri"/>
                <w:b/>
                <w:bCs/>
                <w:color w:val="000000"/>
                <w:kern w:val="0"/>
                <w:sz w:val="26"/>
                <w:szCs w:val="26"/>
                <w14:ligatures w14:val="none"/>
              </w:rPr>
            </w:pPr>
            <w:r w:rsidRPr="00901C17">
              <w:rPr>
                <w:rFonts w:ascii="Garamond" w:eastAsia="Times New Roman" w:hAnsi="Garamond" w:cs="Calibri"/>
                <w:b/>
                <w:bCs/>
                <w:color w:val="000000"/>
                <w:kern w:val="0"/>
                <w:sz w:val="26"/>
                <w:szCs w:val="26"/>
                <w14:ligatures w14:val="none"/>
              </w:rPr>
              <w:t>Minimum Price</w:t>
            </w:r>
          </w:p>
        </w:tc>
      </w:tr>
      <w:tr w:rsidR="00901C17" w14:paraId="3790081F" w14:textId="77777777" w:rsidTr="00901C17">
        <w:trPr>
          <w:trHeight w:val="753"/>
        </w:trPr>
        <w:tc>
          <w:tcPr>
            <w:tcW w:w="2463" w:type="dxa"/>
          </w:tcPr>
          <w:p w14:paraId="77BDE4CC" w14:textId="77AE685D" w:rsidR="00901C17" w:rsidRDefault="00901C17" w:rsidP="009C0F47">
            <w:pPr>
              <w:spacing w:after="0" w:line="240" w:lineRule="auto"/>
              <w:rPr>
                <w:rFonts w:ascii="Garamond" w:eastAsia="Times New Roman" w:hAnsi="Garamond" w:cs="Calibri"/>
                <w:color w:val="000000"/>
                <w:kern w:val="0"/>
                <w:sz w:val="26"/>
                <w:szCs w:val="26"/>
                <w14:ligatures w14:val="none"/>
              </w:rPr>
            </w:pPr>
            <w:r>
              <w:rPr>
                <w:rFonts w:ascii="Garamond" w:eastAsia="Times New Roman" w:hAnsi="Garamond" w:cs="Calibri"/>
                <w:color w:val="000000"/>
                <w:kern w:val="0"/>
                <w:sz w:val="26"/>
                <w:szCs w:val="26"/>
                <w14:ligatures w14:val="none"/>
              </w:rPr>
              <w:t>29-7821000</w:t>
            </w:r>
          </w:p>
        </w:tc>
        <w:tc>
          <w:tcPr>
            <w:tcW w:w="2463" w:type="dxa"/>
          </w:tcPr>
          <w:p w14:paraId="4AFF6530" w14:textId="017AA148" w:rsidR="00901C17" w:rsidRDefault="00901C17" w:rsidP="009C0F47">
            <w:pPr>
              <w:spacing w:after="0" w:line="240" w:lineRule="auto"/>
              <w:rPr>
                <w:rFonts w:ascii="Garamond" w:eastAsia="Times New Roman" w:hAnsi="Garamond" w:cs="Calibri"/>
                <w:color w:val="000000"/>
                <w:kern w:val="0"/>
                <w:sz w:val="26"/>
                <w:szCs w:val="26"/>
                <w14:ligatures w14:val="none"/>
              </w:rPr>
            </w:pPr>
            <w:r>
              <w:rPr>
                <w:rFonts w:ascii="Garamond" w:eastAsia="Times New Roman" w:hAnsi="Garamond" w:cs="Calibri"/>
                <w:color w:val="000000"/>
                <w:kern w:val="0"/>
                <w:sz w:val="26"/>
                <w:szCs w:val="26"/>
                <w14:ligatures w14:val="none"/>
              </w:rPr>
              <w:t>Rudd &amp; Sheldon Addition</w:t>
            </w:r>
          </w:p>
        </w:tc>
        <w:tc>
          <w:tcPr>
            <w:tcW w:w="2464" w:type="dxa"/>
          </w:tcPr>
          <w:p w14:paraId="42D9BEAD" w14:textId="06FB416A" w:rsidR="00901C17" w:rsidRDefault="00901C17" w:rsidP="009C0F47">
            <w:pPr>
              <w:spacing w:after="0" w:line="240" w:lineRule="auto"/>
              <w:rPr>
                <w:rFonts w:ascii="Garamond" w:eastAsia="Times New Roman" w:hAnsi="Garamond" w:cs="Calibri"/>
                <w:color w:val="000000"/>
                <w:kern w:val="0"/>
                <w:sz w:val="26"/>
                <w:szCs w:val="26"/>
                <w14:ligatures w14:val="none"/>
              </w:rPr>
            </w:pPr>
            <w:r>
              <w:rPr>
                <w:rFonts w:ascii="Garamond" w:eastAsia="Times New Roman" w:hAnsi="Garamond" w:cs="Calibri"/>
                <w:color w:val="000000"/>
                <w:kern w:val="0"/>
                <w:sz w:val="26"/>
                <w:szCs w:val="26"/>
                <w14:ligatures w14:val="none"/>
              </w:rPr>
              <w:t>Lot 15 Blk 12</w:t>
            </w:r>
          </w:p>
        </w:tc>
        <w:tc>
          <w:tcPr>
            <w:tcW w:w="2464" w:type="dxa"/>
          </w:tcPr>
          <w:p w14:paraId="3674BD54" w14:textId="168EA821" w:rsidR="00901C17" w:rsidRDefault="003E6DB9" w:rsidP="009C0F47">
            <w:pPr>
              <w:spacing w:after="0" w:line="240" w:lineRule="auto"/>
              <w:rPr>
                <w:rFonts w:ascii="Garamond" w:eastAsia="Times New Roman" w:hAnsi="Garamond" w:cs="Calibri"/>
                <w:color w:val="000000"/>
                <w:kern w:val="0"/>
                <w:sz w:val="26"/>
                <w:szCs w:val="26"/>
                <w14:ligatures w14:val="none"/>
              </w:rPr>
            </w:pPr>
            <w:r>
              <w:rPr>
                <w:rFonts w:ascii="Garamond" w:eastAsia="Times New Roman" w:hAnsi="Garamond" w:cs="Calibri"/>
                <w:color w:val="000000"/>
                <w:kern w:val="0"/>
                <w:sz w:val="26"/>
                <w:szCs w:val="26"/>
                <w14:ligatures w14:val="none"/>
              </w:rPr>
              <w:t>$</w:t>
            </w:r>
            <w:r w:rsidR="00901C17">
              <w:rPr>
                <w:rFonts w:ascii="Garamond" w:eastAsia="Times New Roman" w:hAnsi="Garamond" w:cs="Calibri"/>
                <w:color w:val="000000"/>
                <w:kern w:val="0"/>
                <w:sz w:val="26"/>
                <w:szCs w:val="26"/>
                <w14:ligatures w14:val="none"/>
              </w:rPr>
              <w:t>103.30</w:t>
            </w:r>
          </w:p>
        </w:tc>
      </w:tr>
      <w:tr w:rsidR="00901C17" w14:paraId="6B61E582" w14:textId="77777777" w:rsidTr="00901C17">
        <w:trPr>
          <w:trHeight w:val="753"/>
        </w:trPr>
        <w:tc>
          <w:tcPr>
            <w:tcW w:w="2463" w:type="dxa"/>
          </w:tcPr>
          <w:p w14:paraId="2B94677A" w14:textId="2241CE93" w:rsidR="00901C17" w:rsidRDefault="00901C17" w:rsidP="009C0F47">
            <w:pPr>
              <w:spacing w:after="0" w:line="240" w:lineRule="auto"/>
              <w:rPr>
                <w:rFonts w:ascii="Garamond" w:eastAsia="Times New Roman" w:hAnsi="Garamond" w:cs="Calibri"/>
                <w:color w:val="000000"/>
                <w:kern w:val="0"/>
                <w:sz w:val="26"/>
                <w:szCs w:val="26"/>
                <w14:ligatures w14:val="none"/>
              </w:rPr>
            </w:pPr>
            <w:r>
              <w:rPr>
                <w:rFonts w:ascii="Garamond" w:eastAsia="Times New Roman" w:hAnsi="Garamond" w:cs="Calibri"/>
                <w:color w:val="000000"/>
                <w:kern w:val="0"/>
                <w:sz w:val="26"/>
                <w:szCs w:val="26"/>
                <w14:ligatures w14:val="none"/>
              </w:rPr>
              <w:t>29-7822000</w:t>
            </w:r>
          </w:p>
        </w:tc>
        <w:tc>
          <w:tcPr>
            <w:tcW w:w="2463" w:type="dxa"/>
          </w:tcPr>
          <w:p w14:paraId="77528178" w14:textId="40276D1D" w:rsidR="00901C17" w:rsidRDefault="00901C17" w:rsidP="009C0F47">
            <w:pPr>
              <w:spacing w:after="0" w:line="240" w:lineRule="auto"/>
              <w:rPr>
                <w:rFonts w:ascii="Garamond" w:eastAsia="Times New Roman" w:hAnsi="Garamond" w:cs="Calibri"/>
                <w:color w:val="000000"/>
                <w:kern w:val="0"/>
                <w:sz w:val="26"/>
                <w:szCs w:val="26"/>
                <w14:ligatures w14:val="none"/>
              </w:rPr>
            </w:pPr>
            <w:r>
              <w:rPr>
                <w:rFonts w:ascii="Garamond" w:eastAsia="Times New Roman" w:hAnsi="Garamond" w:cs="Calibri"/>
                <w:color w:val="000000"/>
                <w:kern w:val="0"/>
                <w:sz w:val="26"/>
                <w:szCs w:val="26"/>
                <w14:ligatures w14:val="none"/>
              </w:rPr>
              <w:t>Rudd &amp; Sheldon Addition</w:t>
            </w:r>
          </w:p>
        </w:tc>
        <w:tc>
          <w:tcPr>
            <w:tcW w:w="2464" w:type="dxa"/>
          </w:tcPr>
          <w:p w14:paraId="333DC3BE" w14:textId="22F0F09E" w:rsidR="00901C17" w:rsidRDefault="00901C17" w:rsidP="009C0F47">
            <w:pPr>
              <w:spacing w:after="0" w:line="240" w:lineRule="auto"/>
              <w:rPr>
                <w:rFonts w:ascii="Garamond" w:eastAsia="Times New Roman" w:hAnsi="Garamond" w:cs="Calibri"/>
                <w:color w:val="000000"/>
                <w:kern w:val="0"/>
                <w:sz w:val="26"/>
                <w:szCs w:val="26"/>
                <w14:ligatures w14:val="none"/>
              </w:rPr>
            </w:pPr>
            <w:r>
              <w:rPr>
                <w:rFonts w:ascii="Garamond" w:eastAsia="Times New Roman" w:hAnsi="Garamond" w:cs="Calibri"/>
                <w:color w:val="000000"/>
                <w:kern w:val="0"/>
                <w:sz w:val="26"/>
                <w:szCs w:val="26"/>
                <w14:ligatures w14:val="none"/>
              </w:rPr>
              <w:t>Lot 16 Blk 12</w:t>
            </w:r>
          </w:p>
        </w:tc>
        <w:tc>
          <w:tcPr>
            <w:tcW w:w="2464" w:type="dxa"/>
          </w:tcPr>
          <w:p w14:paraId="638B2045" w14:textId="79D4C1D7" w:rsidR="00901C17" w:rsidRDefault="003E6DB9" w:rsidP="009C0F47">
            <w:pPr>
              <w:spacing w:after="0" w:line="240" w:lineRule="auto"/>
              <w:rPr>
                <w:rFonts w:ascii="Garamond" w:eastAsia="Times New Roman" w:hAnsi="Garamond" w:cs="Calibri"/>
                <w:color w:val="000000"/>
                <w:kern w:val="0"/>
                <w:sz w:val="26"/>
                <w:szCs w:val="26"/>
                <w14:ligatures w14:val="none"/>
              </w:rPr>
            </w:pPr>
            <w:r>
              <w:rPr>
                <w:rFonts w:ascii="Garamond" w:eastAsia="Times New Roman" w:hAnsi="Garamond" w:cs="Calibri"/>
                <w:color w:val="000000"/>
                <w:kern w:val="0"/>
                <w:sz w:val="26"/>
                <w:szCs w:val="26"/>
                <w14:ligatures w14:val="none"/>
              </w:rPr>
              <w:t>$</w:t>
            </w:r>
            <w:r w:rsidR="00901C17">
              <w:rPr>
                <w:rFonts w:ascii="Garamond" w:eastAsia="Times New Roman" w:hAnsi="Garamond" w:cs="Calibri"/>
                <w:color w:val="000000"/>
                <w:kern w:val="0"/>
                <w:sz w:val="26"/>
                <w:szCs w:val="26"/>
                <w14:ligatures w14:val="none"/>
              </w:rPr>
              <w:t>103.30</w:t>
            </w:r>
          </w:p>
        </w:tc>
      </w:tr>
    </w:tbl>
    <w:p w14:paraId="52C94BAE" w14:textId="77777777" w:rsidR="009C0F47" w:rsidRPr="009C0F47" w:rsidRDefault="009C0F47" w:rsidP="009C0F47">
      <w:pPr>
        <w:spacing w:after="0" w:line="240" w:lineRule="auto"/>
        <w:rPr>
          <w:rFonts w:ascii="Garamond" w:eastAsia="Times New Roman" w:hAnsi="Garamond" w:cs="Calibri"/>
          <w:color w:val="000000"/>
          <w:kern w:val="0"/>
          <w:sz w:val="26"/>
          <w:szCs w:val="26"/>
          <w14:ligatures w14:val="none"/>
        </w:rPr>
      </w:pPr>
    </w:p>
    <w:p w14:paraId="7AE9460C" w14:textId="6ADD9B8D" w:rsidR="009C0F47" w:rsidRPr="00962049" w:rsidRDefault="009C0F47" w:rsidP="00962049">
      <w:pPr>
        <w:spacing w:after="0" w:line="240" w:lineRule="auto"/>
        <w:rPr>
          <w:rFonts w:ascii="Garamond" w:eastAsia="Times New Roman" w:hAnsi="Garamond" w:cs="Calibri"/>
          <w:color w:val="000000"/>
          <w:kern w:val="0"/>
          <w:sz w:val="26"/>
          <w:szCs w:val="26"/>
          <w14:ligatures w14:val="none"/>
        </w:rPr>
      </w:pPr>
    </w:p>
    <w:p w14:paraId="252194A9" w14:textId="583EB633" w:rsidR="002C1EC3" w:rsidRDefault="0095560E" w:rsidP="002C1EC3">
      <w:pPr>
        <w:spacing w:after="0" w:line="240" w:lineRule="auto"/>
        <w:rPr>
          <w:rFonts w:eastAsia="Times New Roman" w:cstheme="minorHAnsi"/>
          <w:color w:val="000000"/>
          <w:kern w:val="0"/>
          <w14:ligatures w14:val="none"/>
        </w:rPr>
      </w:pPr>
      <w:r w:rsidRPr="0095560E">
        <w:rPr>
          <w:rFonts w:eastAsia="Times New Roman" w:cstheme="minorHAnsi"/>
          <w:color w:val="000000"/>
          <w:kern w:val="0"/>
          <w14:ligatures w14:val="none"/>
        </w:rPr>
        <w:t>Fallon Kelly – went over the process of a demolished property. The City of Lisbon</w:t>
      </w:r>
      <w:r>
        <w:rPr>
          <w:rFonts w:eastAsia="Times New Roman" w:cstheme="minorHAnsi"/>
          <w:color w:val="000000"/>
          <w:kern w:val="0"/>
          <w14:ligatures w14:val="none"/>
        </w:rPr>
        <w:t xml:space="preserve"> sent a letter for 408 7</w:t>
      </w:r>
      <w:r w:rsidRPr="0095560E">
        <w:rPr>
          <w:rFonts w:eastAsia="Times New Roman" w:cstheme="minorHAnsi"/>
          <w:color w:val="000000"/>
          <w:kern w:val="0"/>
          <w:vertAlign w:val="superscript"/>
          <w14:ligatures w14:val="none"/>
        </w:rPr>
        <w:t>th</w:t>
      </w:r>
      <w:r>
        <w:rPr>
          <w:rFonts w:eastAsia="Times New Roman" w:cstheme="minorHAnsi"/>
          <w:color w:val="000000"/>
          <w:kern w:val="0"/>
          <w14:ligatures w14:val="none"/>
        </w:rPr>
        <w:t xml:space="preserve"> Ave to be demolished. This property is currently on the delinquent tax list. Kelly will look into this procedure and see what the city has for proof that the property is unsafe. The sheriff’s office will look to see if someone is living at the property.</w:t>
      </w:r>
    </w:p>
    <w:p w14:paraId="580CCEA7" w14:textId="77777777" w:rsidR="0095560E" w:rsidRDefault="0095560E" w:rsidP="002C1EC3">
      <w:pPr>
        <w:spacing w:after="0" w:line="240" w:lineRule="auto"/>
        <w:rPr>
          <w:rFonts w:eastAsia="Times New Roman" w:cstheme="minorHAnsi"/>
          <w:color w:val="000000"/>
          <w:kern w:val="0"/>
          <w14:ligatures w14:val="none"/>
        </w:rPr>
      </w:pPr>
    </w:p>
    <w:p w14:paraId="616B7232" w14:textId="0A7F52C5" w:rsidR="0095560E" w:rsidRDefault="0095560E" w:rsidP="002C1EC3">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Workforce safety video was watched.</w:t>
      </w:r>
    </w:p>
    <w:p w14:paraId="2A56A36B" w14:textId="77777777" w:rsidR="0095560E" w:rsidRDefault="0095560E" w:rsidP="002C1EC3">
      <w:pPr>
        <w:spacing w:after="0" w:line="240" w:lineRule="auto"/>
        <w:rPr>
          <w:rFonts w:eastAsia="Times New Roman" w:cstheme="minorHAnsi"/>
          <w:color w:val="000000"/>
          <w:kern w:val="0"/>
          <w14:ligatures w14:val="none"/>
        </w:rPr>
      </w:pPr>
    </w:p>
    <w:p w14:paraId="0D812476" w14:textId="50A4ACAC" w:rsidR="0095560E" w:rsidRDefault="0095560E" w:rsidP="002C1EC3">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Riding for Dreams submitted a gaming permit with the appropriate fee. Olerud made a motion to approve. Seconded by Bishop. All aye. Motion carried.</w:t>
      </w:r>
    </w:p>
    <w:p w14:paraId="6D1FAE2A" w14:textId="77777777" w:rsidR="0095560E" w:rsidRDefault="0095560E" w:rsidP="002C1EC3">
      <w:pPr>
        <w:spacing w:after="0" w:line="240" w:lineRule="auto"/>
        <w:rPr>
          <w:rFonts w:eastAsia="Times New Roman" w:cstheme="minorHAnsi"/>
          <w:color w:val="000000"/>
          <w:kern w:val="0"/>
          <w14:ligatures w14:val="none"/>
        </w:rPr>
      </w:pPr>
    </w:p>
    <w:p w14:paraId="6F3CFC59" w14:textId="4C78378C" w:rsidR="0095560E" w:rsidRDefault="0095560E" w:rsidP="002C1EC3">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Minutes – from October 21 were reviewed. Bishop moved to approve with corrections. Anderson seconded. All aye. Motion carried.</w:t>
      </w:r>
    </w:p>
    <w:p w14:paraId="4FE217F5" w14:textId="77777777" w:rsidR="0095560E" w:rsidRDefault="0095560E" w:rsidP="002C1EC3">
      <w:pPr>
        <w:spacing w:after="0" w:line="240" w:lineRule="auto"/>
        <w:rPr>
          <w:rFonts w:eastAsia="Times New Roman" w:cstheme="minorHAnsi"/>
          <w:color w:val="000000"/>
          <w:kern w:val="0"/>
          <w14:ligatures w14:val="none"/>
        </w:rPr>
      </w:pPr>
    </w:p>
    <w:p w14:paraId="253881B1" w14:textId="5C709E27" w:rsidR="0095560E" w:rsidRDefault="0095560E" w:rsidP="002C1EC3">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Joey Reinke called Andeson regarding the VS van. The board would like a heads up for when Reinke is traveling out of state.</w:t>
      </w:r>
    </w:p>
    <w:p w14:paraId="5494BC88" w14:textId="77777777" w:rsidR="0095560E" w:rsidRDefault="0095560E" w:rsidP="002C1EC3">
      <w:pPr>
        <w:spacing w:after="0" w:line="240" w:lineRule="auto"/>
        <w:rPr>
          <w:rFonts w:eastAsia="Times New Roman" w:cstheme="minorHAnsi"/>
          <w:color w:val="000000"/>
          <w:kern w:val="0"/>
          <w14:ligatures w14:val="none"/>
        </w:rPr>
      </w:pPr>
    </w:p>
    <w:p w14:paraId="6363EC31" w14:textId="5CC987A6" w:rsidR="0095560E" w:rsidRDefault="0095560E" w:rsidP="002C1EC3">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Minutes – from the previous regular scheduled meeting on November 4 were reviewed. Bishop moved to approve with corrections. Seconded by Anderson. All aye. Motion carried.</w:t>
      </w:r>
    </w:p>
    <w:p w14:paraId="6F3757DE" w14:textId="77777777" w:rsidR="0095560E" w:rsidRDefault="0095560E" w:rsidP="002C1EC3">
      <w:pPr>
        <w:spacing w:after="0" w:line="240" w:lineRule="auto"/>
        <w:rPr>
          <w:rFonts w:eastAsia="Times New Roman" w:cstheme="minorHAnsi"/>
          <w:color w:val="000000"/>
          <w:kern w:val="0"/>
          <w14:ligatures w14:val="none"/>
        </w:rPr>
      </w:pPr>
    </w:p>
    <w:p w14:paraId="6CF3E045" w14:textId="3E8E8AF5" w:rsidR="0095560E" w:rsidRDefault="00C83210" w:rsidP="002C1EC3">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lastRenderedPageBreak/>
        <w:t xml:space="preserve">NDACO </w:t>
      </w:r>
      <w:r w:rsidR="008D4E74">
        <w:rPr>
          <w:rFonts w:eastAsia="Times New Roman" w:cstheme="minorHAnsi"/>
          <w:color w:val="000000"/>
          <w:kern w:val="0"/>
          <w14:ligatures w14:val="none"/>
        </w:rPr>
        <w:t>–</w:t>
      </w:r>
      <w:r>
        <w:rPr>
          <w:rFonts w:eastAsia="Times New Roman" w:cstheme="minorHAnsi"/>
          <w:color w:val="000000"/>
          <w:kern w:val="0"/>
          <w14:ligatures w14:val="none"/>
        </w:rPr>
        <w:t xml:space="preserve"> </w:t>
      </w:r>
      <w:r w:rsidR="008D4E74">
        <w:rPr>
          <w:rFonts w:eastAsia="Times New Roman" w:cstheme="minorHAnsi"/>
          <w:color w:val="000000"/>
          <w:kern w:val="0"/>
          <w14:ligatures w14:val="none"/>
        </w:rPr>
        <w:t>Anderson asked if everyone should be attending NDACO since the county is having to do budget cuts</w:t>
      </w:r>
      <w:r w:rsidR="00BA75C5">
        <w:rPr>
          <w:rFonts w:eastAsia="Times New Roman" w:cstheme="minorHAnsi"/>
          <w:color w:val="000000"/>
          <w:kern w:val="0"/>
          <w14:ligatures w14:val="none"/>
        </w:rPr>
        <w:t xml:space="preserve">. </w:t>
      </w:r>
      <w:r w:rsidR="008D4E74">
        <w:rPr>
          <w:rFonts w:eastAsia="Times New Roman" w:cstheme="minorHAnsi"/>
          <w:color w:val="000000"/>
          <w:kern w:val="0"/>
          <w14:ligatures w14:val="none"/>
        </w:rPr>
        <w:t>S. Schwab let him know there is a lot of networking at these meetings and you learn a lot. Anderson suggested to have the employees that attend to give some education</w:t>
      </w:r>
      <w:r w:rsidR="001338E9">
        <w:rPr>
          <w:rFonts w:eastAsia="Times New Roman" w:cstheme="minorHAnsi"/>
          <w:color w:val="000000"/>
          <w:kern w:val="0"/>
          <w14:ligatures w14:val="none"/>
        </w:rPr>
        <w:t>al</w:t>
      </w:r>
      <w:r w:rsidR="008D4E74">
        <w:rPr>
          <w:rFonts w:eastAsia="Times New Roman" w:cstheme="minorHAnsi"/>
          <w:color w:val="000000"/>
          <w:kern w:val="0"/>
          <w14:ligatures w14:val="none"/>
        </w:rPr>
        <w:t xml:space="preserve"> feedback. Olerud feels Anderson and Olson should not have to reimburse the county for not attending the meeting.</w:t>
      </w:r>
    </w:p>
    <w:p w14:paraId="1263543F" w14:textId="77777777" w:rsidR="008D4E74" w:rsidRDefault="008D4E74" w:rsidP="002C1EC3">
      <w:pPr>
        <w:spacing w:after="0" w:line="240" w:lineRule="auto"/>
        <w:rPr>
          <w:rFonts w:eastAsia="Times New Roman" w:cstheme="minorHAnsi"/>
          <w:color w:val="000000"/>
          <w:kern w:val="0"/>
          <w14:ligatures w14:val="none"/>
        </w:rPr>
      </w:pPr>
    </w:p>
    <w:p w14:paraId="303EDE43" w14:textId="71FEEA22" w:rsidR="008D4E74" w:rsidRDefault="008D4E74" w:rsidP="002C1EC3">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Ottertail Bill – Langland looked up Public Health Ottertail bill from the last three years. The bill has gone up $50 dollars since activating the sign outside the courthouse.</w:t>
      </w:r>
    </w:p>
    <w:p w14:paraId="4E7DCC9C" w14:textId="77777777" w:rsidR="008D4E74" w:rsidRDefault="008D4E74" w:rsidP="002C1EC3">
      <w:pPr>
        <w:spacing w:after="0" w:line="240" w:lineRule="auto"/>
        <w:rPr>
          <w:rFonts w:eastAsia="Times New Roman" w:cstheme="minorHAnsi"/>
          <w:color w:val="000000"/>
          <w:kern w:val="0"/>
          <w14:ligatures w14:val="none"/>
        </w:rPr>
      </w:pPr>
    </w:p>
    <w:p w14:paraId="3214D3FA" w14:textId="06207567" w:rsidR="008D4E74" w:rsidRDefault="008D4E74" w:rsidP="008D4E74">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Manual Warrants – in the amount of $</w:t>
      </w:r>
      <w:r w:rsidR="00510AB5">
        <w:rPr>
          <w:rFonts w:eastAsia="Times New Roman" w:cstheme="minorHAnsi"/>
          <w:color w:val="000000"/>
          <w:kern w:val="0"/>
          <w14:ligatures w14:val="none"/>
        </w:rPr>
        <w:t>55,104.15</w:t>
      </w:r>
      <w:r>
        <w:rPr>
          <w:rFonts w:eastAsia="Times New Roman" w:cstheme="minorHAnsi"/>
          <w:color w:val="000000"/>
          <w:kern w:val="0"/>
          <w14:ligatures w14:val="none"/>
        </w:rPr>
        <w:t xml:space="preserve"> were reviewed. Olson moved to approve in the amount of $</w:t>
      </w:r>
      <w:r w:rsidR="00510AB5">
        <w:rPr>
          <w:rFonts w:eastAsia="Times New Roman" w:cstheme="minorHAnsi"/>
          <w:color w:val="000000"/>
          <w:kern w:val="0"/>
          <w14:ligatures w14:val="none"/>
        </w:rPr>
        <w:t>55,104.15</w:t>
      </w:r>
      <w:r>
        <w:rPr>
          <w:rFonts w:eastAsia="Times New Roman" w:cstheme="minorHAnsi"/>
          <w:color w:val="000000"/>
          <w:kern w:val="0"/>
          <w14:ligatures w14:val="none"/>
        </w:rPr>
        <w:t xml:space="preserve">. Seconded by Anderson. All aye. Motion carried. </w:t>
      </w:r>
    </w:p>
    <w:p w14:paraId="24C75350" w14:textId="77777777" w:rsidR="009657B8" w:rsidRDefault="009657B8" w:rsidP="008D4E74">
      <w:pPr>
        <w:spacing w:after="0" w:line="240" w:lineRule="auto"/>
        <w:rPr>
          <w:rFonts w:eastAsia="Times New Roman" w:cstheme="minorHAnsi"/>
          <w:color w:val="000000"/>
          <w:kern w:val="0"/>
          <w14:ligatures w14:val="none"/>
        </w:rPr>
      </w:pPr>
    </w:p>
    <w:tbl>
      <w:tblPr>
        <w:tblW w:w="4580" w:type="dxa"/>
        <w:tblLook w:val="04A0" w:firstRow="1" w:lastRow="0" w:firstColumn="1" w:lastColumn="0" w:noHBand="0" w:noVBand="1"/>
      </w:tblPr>
      <w:tblGrid>
        <w:gridCol w:w="3520"/>
        <w:gridCol w:w="1106"/>
      </w:tblGrid>
      <w:tr w:rsidR="00510AB5" w:rsidRPr="00510AB5" w14:paraId="14878C72" w14:textId="77777777" w:rsidTr="00510AB5">
        <w:trPr>
          <w:trHeight w:val="255"/>
        </w:trPr>
        <w:tc>
          <w:tcPr>
            <w:tcW w:w="3520" w:type="dxa"/>
            <w:tcBorders>
              <w:top w:val="nil"/>
              <w:left w:val="nil"/>
              <w:bottom w:val="nil"/>
              <w:right w:val="nil"/>
            </w:tcBorders>
            <w:shd w:val="clear" w:color="auto" w:fill="auto"/>
            <w:noWrap/>
            <w:vAlign w:val="bottom"/>
            <w:hideMark/>
          </w:tcPr>
          <w:p w14:paraId="53434D20"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JPMORGAN CHASE BANK NA</w:t>
            </w:r>
          </w:p>
        </w:tc>
        <w:tc>
          <w:tcPr>
            <w:tcW w:w="1060" w:type="dxa"/>
            <w:tcBorders>
              <w:top w:val="nil"/>
              <w:left w:val="nil"/>
              <w:bottom w:val="nil"/>
              <w:right w:val="nil"/>
            </w:tcBorders>
            <w:shd w:val="clear" w:color="auto" w:fill="auto"/>
            <w:noWrap/>
            <w:vAlign w:val="bottom"/>
            <w:hideMark/>
          </w:tcPr>
          <w:p w14:paraId="57F2B145"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48,895.21</w:t>
            </w:r>
          </w:p>
        </w:tc>
      </w:tr>
      <w:tr w:rsidR="00510AB5" w:rsidRPr="00510AB5" w14:paraId="3D3CB878" w14:textId="77777777" w:rsidTr="00510AB5">
        <w:trPr>
          <w:trHeight w:val="255"/>
        </w:trPr>
        <w:tc>
          <w:tcPr>
            <w:tcW w:w="3520" w:type="dxa"/>
            <w:tcBorders>
              <w:top w:val="nil"/>
              <w:left w:val="nil"/>
              <w:bottom w:val="nil"/>
              <w:right w:val="nil"/>
            </w:tcBorders>
            <w:shd w:val="clear" w:color="auto" w:fill="auto"/>
            <w:noWrap/>
            <w:vAlign w:val="bottom"/>
            <w:hideMark/>
          </w:tcPr>
          <w:p w14:paraId="2F23A5DD"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LISBON, CITY OF</w:t>
            </w:r>
          </w:p>
        </w:tc>
        <w:tc>
          <w:tcPr>
            <w:tcW w:w="1060" w:type="dxa"/>
            <w:tcBorders>
              <w:top w:val="nil"/>
              <w:left w:val="nil"/>
              <w:bottom w:val="nil"/>
              <w:right w:val="nil"/>
            </w:tcBorders>
            <w:shd w:val="clear" w:color="auto" w:fill="auto"/>
            <w:noWrap/>
            <w:vAlign w:val="bottom"/>
            <w:hideMark/>
          </w:tcPr>
          <w:p w14:paraId="059EEED3"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43.89</w:t>
            </w:r>
          </w:p>
        </w:tc>
      </w:tr>
      <w:tr w:rsidR="00510AB5" w:rsidRPr="00510AB5" w14:paraId="529C71DE" w14:textId="77777777" w:rsidTr="00510AB5">
        <w:trPr>
          <w:trHeight w:val="255"/>
        </w:trPr>
        <w:tc>
          <w:tcPr>
            <w:tcW w:w="3520" w:type="dxa"/>
            <w:tcBorders>
              <w:top w:val="nil"/>
              <w:left w:val="nil"/>
              <w:bottom w:val="nil"/>
              <w:right w:val="nil"/>
            </w:tcBorders>
            <w:shd w:val="clear" w:color="auto" w:fill="auto"/>
            <w:noWrap/>
            <w:vAlign w:val="bottom"/>
            <w:hideMark/>
          </w:tcPr>
          <w:p w14:paraId="5D7DA6B0"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LISBON, CITY OF</w:t>
            </w:r>
          </w:p>
        </w:tc>
        <w:tc>
          <w:tcPr>
            <w:tcW w:w="1060" w:type="dxa"/>
            <w:tcBorders>
              <w:top w:val="nil"/>
              <w:left w:val="nil"/>
              <w:bottom w:val="nil"/>
              <w:right w:val="nil"/>
            </w:tcBorders>
            <w:shd w:val="clear" w:color="auto" w:fill="auto"/>
            <w:noWrap/>
            <w:vAlign w:val="bottom"/>
            <w:hideMark/>
          </w:tcPr>
          <w:p w14:paraId="387098A3"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26.60</w:t>
            </w:r>
          </w:p>
        </w:tc>
      </w:tr>
      <w:tr w:rsidR="00510AB5" w:rsidRPr="00510AB5" w14:paraId="52918330" w14:textId="77777777" w:rsidTr="00510AB5">
        <w:trPr>
          <w:trHeight w:val="255"/>
        </w:trPr>
        <w:tc>
          <w:tcPr>
            <w:tcW w:w="3520" w:type="dxa"/>
            <w:tcBorders>
              <w:top w:val="nil"/>
              <w:left w:val="nil"/>
              <w:bottom w:val="nil"/>
              <w:right w:val="nil"/>
            </w:tcBorders>
            <w:shd w:val="clear" w:color="auto" w:fill="auto"/>
            <w:noWrap/>
            <w:vAlign w:val="bottom"/>
            <w:hideMark/>
          </w:tcPr>
          <w:p w14:paraId="56C92485"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LISBON, CITY OF</w:t>
            </w:r>
          </w:p>
        </w:tc>
        <w:tc>
          <w:tcPr>
            <w:tcW w:w="1060" w:type="dxa"/>
            <w:tcBorders>
              <w:top w:val="nil"/>
              <w:left w:val="nil"/>
              <w:bottom w:val="nil"/>
              <w:right w:val="nil"/>
            </w:tcBorders>
            <w:shd w:val="clear" w:color="auto" w:fill="auto"/>
            <w:noWrap/>
            <w:vAlign w:val="bottom"/>
            <w:hideMark/>
          </w:tcPr>
          <w:p w14:paraId="7D8AD81B"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195.17</w:t>
            </w:r>
          </w:p>
        </w:tc>
      </w:tr>
      <w:tr w:rsidR="00510AB5" w:rsidRPr="00510AB5" w14:paraId="7058B56D" w14:textId="77777777" w:rsidTr="00510AB5">
        <w:trPr>
          <w:trHeight w:val="255"/>
        </w:trPr>
        <w:tc>
          <w:tcPr>
            <w:tcW w:w="3520" w:type="dxa"/>
            <w:tcBorders>
              <w:top w:val="nil"/>
              <w:left w:val="nil"/>
              <w:bottom w:val="nil"/>
              <w:right w:val="nil"/>
            </w:tcBorders>
            <w:shd w:val="clear" w:color="auto" w:fill="auto"/>
            <w:noWrap/>
            <w:vAlign w:val="bottom"/>
            <w:hideMark/>
          </w:tcPr>
          <w:p w14:paraId="33629A2F"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LISBON, CITY OF</w:t>
            </w:r>
          </w:p>
        </w:tc>
        <w:tc>
          <w:tcPr>
            <w:tcW w:w="1060" w:type="dxa"/>
            <w:tcBorders>
              <w:top w:val="nil"/>
              <w:left w:val="nil"/>
              <w:bottom w:val="nil"/>
              <w:right w:val="nil"/>
            </w:tcBorders>
            <w:shd w:val="clear" w:color="auto" w:fill="auto"/>
            <w:noWrap/>
            <w:vAlign w:val="bottom"/>
            <w:hideMark/>
          </w:tcPr>
          <w:p w14:paraId="68C1DD6E"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76.72</w:t>
            </w:r>
          </w:p>
        </w:tc>
      </w:tr>
      <w:tr w:rsidR="00510AB5" w:rsidRPr="00510AB5" w14:paraId="26F61AD7" w14:textId="77777777" w:rsidTr="00510AB5">
        <w:trPr>
          <w:trHeight w:val="255"/>
        </w:trPr>
        <w:tc>
          <w:tcPr>
            <w:tcW w:w="3520" w:type="dxa"/>
            <w:tcBorders>
              <w:top w:val="nil"/>
              <w:left w:val="nil"/>
              <w:bottom w:val="nil"/>
              <w:right w:val="nil"/>
            </w:tcBorders>
            <w:shd w:val="clear" w:color="auto" w:fill="auto"/>
            <w:noWrap/>
            <w:vAlign w:val="bottom"/>
            <w:hideMark/>
          </w:tcPr>
          <w:p w14:paraId="16350917"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OTTER TAIL POWER CO</w:t>
            </w:r>
          </w:p>
        </w:tc>
        <w:tc>
          <w:tcPr>
            <w:tcW w:w="1060" w:type="dxa"/>
            <w:tcBorders>
              <w:top w:val="nil"/>
              <w:left w:val="nil"/>
              <w:bottom w:val="nil"/>
              <w:right w:val="nil"/>
            </w:tcBorders>
            <w:shd w:val="clear" w:color="auto" w:fill="auto"/>
            <w:noWrap/>
            <w:vAlign w:val="bottom"/>
            <w:hideMark/>
          </w:tcPr>
          <w:p w14:paraId="0BAA7FD1"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847.57</w:t>
            </w:r>
          </w:p>
        </w:tc>
      </w:tr>
      <w:tr w:rsidR="00510AB5" w:rsidRPr="00510AB5" w14:paraId="347CC8EA" w14:textId="77777777" w:rsidTr="00510AB5">
        <w:trPr>
          <w:trHeight w:val="255"/>
        </w:trPr>
        <w:tc>
          <w:tcPr>
            <w:tcW w:w="3520" w:type="dxa"/>
            <w:tcBorders>
              <w:top w:val="nil"/>
              <w:left w:val="nil"/>
              <w:bottom w:val="nil"/>
              <w:right w:val="nil"/>
            </w:tcBorders>
            <w:shd w:val="clear" w:color="auto" w:fill="auto"/>
            <w:noWrap/>
            <w:vAlign w:val="bottom"/>
            <w:hideMark/>
          </w:tcPr>
          <w:p w14:paraId="4A70807F"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58FE7289"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320.26</w:t>
            </w:r>
          </w:p>
        </w:tc>
      </w:tr>
      <w:tr w:rsidR="00510AB5" w:rsidRPr="00510AB5" w14:paraId="0687CE5A" w14:textId="77777777" w:rsidTr="00510AB5">
        <w:trPr>
          <w:trHeight w:val="255"/>
        </w:trPr>
        <w:tc>
          <w:tcPr>
            <w:tcW w:w="3520" w:type="dxa"/>
            <w:tcBorders>
              <w:top w:val="nil"/>
              <w:left w:val="nil"/>
              <w:bottom w:val="nil"/>
              <w:right w:val="nil"/>
            </w:tcBorders>
            <w:shd w:val="clear" w:color="auto" w:fill="auto"/>
            <w:noWrap/>
            <w:vAlign w:val="bottom"/>
            <w:hideMark/>
          </w:tcPr>
          <w:p w14:paraId="32347600"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219FB24C"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10.00</w:t>
            </w:r>
          </w:p>
        </w:tc>
      </w:tr>
      <w:tr w:rsidR="00510AB5" w:rsidRPr="00510AB5" w14:paraId="7A92A4EB" w14:textId="77777777" w:rsidTr="00510AB5">
        <w:trPr>
          <w:trHeight w:val="255"/>
        </w:trPr>
        <w:tc>
          <w:tcPr>
            <w:tcW w:w="3520" w:type="dxa"/>
            <w:tcBorders>
              <w:top w:val="nil"/>
              <w:left w:val="nil"/>
              <w:bottom w:val="nil"/>
              <w:right w:val="nil"/>
            </w:tcBorders>
            <w:shd w:val="clear" w:color="auto" w:fill="auto"/>
            <w:noWrap/>
            <w:vAlign w:val="bottom"/>
            <w:hideMark/>
          </w:tcPr>
          <w:p w14:paraId="230403C7"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6C119BCB"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25.15</w:t>
            </w:r>
          </w:p>
        </w:tc>
      </w:tr>
      <w:tr w:rsidR="00510AB5" w:rsidRPr="00510AB5" w14:paraId="7C06E87E" w14:textId="77777777" w:rsidTr="00510AB5">
        <w:trPr>
          <w:trHeight w:val="255"/>
        </w:trPr>
        <w:tc>
          <w:tcPr>
            <w:tcW w:w="3520" w:type="dxa"/>
            <w:tcBorders>
              <w:top w:val="nil"/>
              <w:left w:val="nil"/>
              <w:bottom w:val="nil"/>
              <w:right w:val="nil"/>
            </w:tcBorders>
            <w:shd w:val="clear" w:color="auto" w:fill="auto"/>
            <w:noWrap/>
            <w:vAlign w:val="bottom"/>
            <w:hideMark/>
          </w:tcPr>
          <w:p w14:paraId="66CDB40B"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LIBERTY BUSINESS SYSTEMS, INC.</w:t>
            </w:r>
          </w:p>
        </w:tc>
        <w:tc>
          <w:tcPr>
            <w:tcW w:w="1060" w:type="dxa"/>
            <w:tcBorders>
              <w:top w:val="nil"/>
              <w:left w:val="nil"/>
              <w:bottom w:val="nil"/>
              <w:right w:val="nil"/>
            </w:tcBorders>
            <w:shd w:val="clear" w:color="auto" w:fill="auto"/>
            <w:noWrap/>
            <w:vAlign w:val="bottom"/>
            <w:hideMark/>
          </w:tcPr>
          <w:p w14:paraId="7C8100C1"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278.99</w:t>
            </w:r>
          </w:p>
        </w:tc>
      </w:tr>
      <w:tr w:rsidR="00510AB5" w:rsidRPr="00510AB5" w14:paraId="158106B7" w14:textId="77777777" w:rsidTr="00510AB5">
        <w:trPr>
          <w:trHeight w:val="255"/>
        </w:trPr>
        <w:tc>
          <w:tcPr>
            <w:tcW w:w="3520" w:type="dxa"/>
            <w:tcBorders>
              <w:top w:val="nil"/>
              <w:left w:val="nil"/>
              <w:bottom w:val="nil"/>
              <w:right w:val="nil"/>
            </w:tcBorders>
            <w:shd w:val="clear" w:color="auto" w:fill="auto"/>
            <w:noWrap/>
            <w:vAlign w:val="bottom"/>
            <w:hideMark/>
          </w:tcPr>
          <w:p w14:paraId="301217B2"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OTTER TAIL POWER CO</w:t>
            </w:r>
          </w:p>
        </w:tc>
        <w:tc>
          <w:tcPr>
            <w:tcW w:w="1060" w:type="dxa"/>
            <w:tcBorders>
              <w:top w:val="nil"/>
              <w:left w:val="nil"/>
              <w:bottom w:val="nil"/>
              <w:right w:val="nil"/>
            </w:tcBorders>
            <w:shd w:val="clear" w:color="auto" w:fill="auto"/>
            <w:noWrap/>
            <w:vAlign w:val="bottom"/>
            <w:hideMark/>
          </w:tcPr>
          <w:p w14:paraId="4123CD1F"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83.28</w:t>
            </w:r>
          </w:p>
        </w:tc>
      </w:tr>
      <w:tr w:rsidR="00510AB5" w:rsidRPr="00510AB5" w14:paraId="3C157BA6" w14:textId="77777777" w:rsidTr="00510AB5">
        <w:trPr>
          <w:trHeight w:val="255"/>
        </w:trPr>
        <w:tc>
          <w:tcPr>
            <w:tcW w:w="3520" w:type="dxa"/>
            <w:tcBorders>
              <w:top w:val="nil"/>
              <w:left w:val="nil"/>
              <w:bottom w:val="nil"/>
              <w:right w:val="nil"/>
            </w:tcBorders>
            <w:shd w:val="clear" w:color="auto" w:fill="auto"/>
            <w:noWrap/>
            <w:vAlign w:val="bottom"/>
            <w:hideMark/>
          </w:tcPr>
          <w:p w14:paraId="11EB55E7"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SOUTHEAST WATER USERS</w:t>
            </w:r>
          </w:p>
        </w:tc>
        <w:tc>
          <w:tcPr>
            <w:tcW w:w="1060" w:type="dxa"/>
            <w:tcBorders>
              <w:top w:val="nil"/>
              <w:left w:val="nil"/>
              <w:bottom w:val="nil"/>
              <w:right w:val="nil"/>
            </w:tcBorders>
            <w:shd w:val="clear" w:color="auto" w:fill="auto"/>
            <w:noWrap/>
            <w:vAlign w:val="bottom"/>
            <w:hideMark/>
          </w:tcPr>
          <w:p w14:paraId="0C4B33F8"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82.95</w:t>
            </w:r>
          </w:p>
        </w:tc>
      </w:tr>
      <w:tr w:rsidR="00510AB5" w:rsidRPr="00510AB5" w14:paraId="6D50C0E7" w14:textId="77777777" w:rsidTr="00510AB5">
        <w:trPr>
          <w:trHeight w:val="255"/>
        </w:trPr>
        <w:tc>
          <w:tcPr>
            <w:tcW w:w="3520" w:type="dxa"/>
            <w:tcBorders>
              <w:top w:val="nil"/>
              <w:left w:val="nil"/>
              <w:bottom w:val="nil"/>
              <w:right w:val="nil"/>
            </w:tcBorders>
            <w:shd w:val="clear" w:color="auto" w:fill="auto"/>
            <w:noWrap/>
            <w:vAlign w:val="bottom"/>
            <w:hideMark/>
          </w:tcPr>
          <w:p w14:paraId="1F355EE2"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CASS COUNTY ELECTRIC COOP</w:t>
            </w:r>
          </w:p>
        </w:tc>
        <w:tc>
          <w:tcPr>
            <w:tcW w:w="1060" w:type="dxa"/>
            <w:tcBorders>
              <w:top w:val="nil"/>
              <w:left w:val="nil"/>
              <w:bottom w:val="nil"/>
              <w:right w:val="nil"/>
            </w:tcBorders>
            <w:shd w:val="clear" w:color="auto" w:fill="auto"/>
            <w:noWrap/>
            <w:vAlign w:val="bottom"/>
            <w:hideMark/>
          </w:tcPr>
          <w:p w14:paraId="5D85B3D4"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42.96</w:t>
            </w:r>
          </w:p>
        </w:tc>
      </w:tr>
      <w:tr w:rsidR="00510AB5" w:rsidRPr="00510AB5" w14:paraId="187489F3" w14:textId="77777777" w:rsidTr="00510AB5">
        <w:trPr>
          <w:trHeight w:val="255"/>
        </w:trPr>
        <w:tc>
          <w:tcPr>
            <w:tcW w:w="3520" w:type="dxa"/>
            <w:tcBorders>
              <w:top w:val="nil"/>
              <w:left w:val="nil"/>
              <w:bottom w:val="nil"/>
              <w:right w:val="nil"/>
            </w:tcBorders>
            <w:shd w:val="clear" w:color="auto" w:fill="auto"/>
            <w:noWrap/>
            <w:vAlign w:val="bottom"/>
            <w:hideMark/>
          </w:tcPr>
          <w:p w14:paraId="4E05458B"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CASS COUNTY ELECTRIC COOP</w:t>
            </w:r>
          </w:p>
        </w:tc>
        <w:tc>
          <w:tcPr>
            <w:tcW w:w="1060" w:type="dxa"/>
            <w:tcBorders>
              <w:top w:val="nil"/>
              <w:left w:val="nil"/>
              <w:bottom w:val="nil"/>
              <w:right w:val="nil"/>
            </w:tcBorders>
            <w:shd w:val="clear" w:color="auto" w:fill="auto"/>
            <w:noWrap/>
            <w:vAlign w:val="bottom"/>
            <w:hideMark/>
          </w:tcPr>
          <w:p w14:paraId="3B49C76E"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5.00</w:t>
            </w:r>
          </w:p>
        </w:tc>
      </w:tr>
      <w:tr w:rsidR="00510AB5" w:rsidRPr="00510AB5" w14:paraId="251FF9C3" w14:textId="77777777" w:rsidTr="00510AB5">
        <w:trPr>
          <w:trHeight w:val="255"/>
        </w:trPr>
        <w:tc>
          <w:tcPr>
            <w:tcW w:w="3520" w:type="dxa"/>
            <w:tcBorders>
              <w:top w:val="nil"/>
              <w:left w:val="nil"/>
              <w:bottom w:val="nil"/>
              <w:right w:val="nil"/>
            </w:tcBorders>
            <w:shd w:val="clear" w:color="auto" w:fill="auto"/>
            <w:noWrap/>
            <w:vAlign w:val="bottom"/>
            <w:hideMark/>
          </w:tcPr>
          <w:p w14:paraId="49DCF197"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CASS COUNTY ELECTRIC COOP</w:t>
            </w:r>
          </w:p>
        </w:tc>
        <w:tc>
          <w:tcPr>
            <w:tcW w:w="1060" w:type="dxa"/>
            <w:tcBorders>
              <w:top w:val="nil"/>
              <w:left w:val="nil"/>
              <w:bottom w:val="nil"/>
              <w:right w:val="nil"/>
            </w:tcBorders>
            <w:shd w:val="clear" w:color="auto" w:fill="auto"/>
            <w:noWrap/>
            <w:vAlign w:val="bottom"/>
            <w:hideMark/>
          </w:tcPr>
          <w:p w14:paraId="3C2CFE2E"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46.45</w:t>
            </w:r>
          </w:p>
        </w:tc>
      </w:tr>
      <w:tr w:rsidR="00510AB5" w:rsidRPr="00510AB5" w14:paraId="14A55D29" w14:textId="77777777" w:rsidTr="00510AB5">
        <w:trPr>
          <w:trHeight w:val="255"/>
        </w:trPr>
        <w:tc>
          <w:tcPr>
            <w:tcW w:w="3520" w:type="dxa"/>
            <w:tcBorders>
              <w:top w:val="nil"/>
              <w:left w:val="nil"/>
              <w:bottom w:val="nil"/>
              <w:right w:val="nil"/>
            </w:tcBorders>
            <w:shd w:val="clear" w:color="auto" w:fill="auto"/>
            <w:noWrap/>
            <w:vAlign w:val="bottom"/>
            <w:hideMark/>
          </w:tcPr>
          <w:p w14:paraId="56BD7984"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CASS COUNTY ELECTRIC COOP</w:t>
            </w:r>
          </w:p>
        </w:tc>
        <w:tc>
          <w:tcPr>
            <w:tcW w:w="1060" w:type="dxa"/>
            <w:tcBorders>
              <w:top w:val="nil"/>
              <w:left w:val="nil"/>
              <w:bottom w:val="nil"/>
              <w:right w:val="nil"/>
            </w:tcBorders>
            <w:shd w:val="clear" w:color="auto" w:fill="auto"/>
            <w:noWrap/>
            <w:vAlign w:val="bottom"/>
            <w:hideMark/>
          </w:tcPr>
          <w:p w14:paraId="3DEBA853"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187.75</w:t>
            </w:r>
          </w:p>
        </w:tc>
      </w:tr>
      <w:tr w:rsidR="00510AB5" w:rsidRPr="00510AB5" w14:paraId="4D3AF3C6" w14:textId="77777777" w:rsidTr="00510AB5">
        <w:trPr>
          <w:trHeight w:val="255"/>
        </w:trPr>
        <w:tc>
          <w:tcPr>
            <w:tcW w:w="3520" w:type="dxa"/>
            <w:tcBorders>
              <w:top w:val="nil"/>
              <w:left w:val="nil"/>
              <w:bottom w:val="nil"/>
              <w:right w:val="nil"/>
            </w:tcBorders>
            <w:shd w:val="clear" w:color="auto" w:fill="auto"/>
            <w:noWrap/>
            <w:vAlign w:val="bottom"/>
            <w:hideMark/>
          </w:tcPr>
          <w:p w14:paraId="26F39BAD"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CASS COUNTY ELECTRIC COOP</w:t>
            </w:r>
          </w:p>
        </w:tc>
        <w:tc>
          <w:tcPr>
            <w:tcW w:w="1060" w:type="dxa"/>
            <w:tcBorders>
              <w:top w:val="nil"/>
              <w:left w:val="nil"/>
              <w:bottom w:val="nil"/>
              <w:right w:val="nil"/>
            </w:tcBorders>
            <w:shd w:val="clear" w:color="auto" w:fill="auto"/>
            <w:noWrap/>
            <w:vAlign w:val="bottom"/>
            <w:hideMark/>
          </w:tcPr>
          <w:p w14:paraId="6AA81503"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47.77</w:t>
            </w:r>
          </w:p>
        </w:tc>
      </w:tr>
      <w:tr w:rsidR="00510AB5" w:rsidRPr="00510AB5" w14:paraId="26A04111" w14:textId="77777777" w:rsidTr="00510AB5">
        <w:trPr>
          <w:trHeight w:val="255"/>
        </w:trPr>
        <w:tc>
          <w:tcPr>
            <w:tcW w:w="3520" w:type="dxa"/>
            <w:tcBorders>
              <w:top w:val="nil"/>
              <w:left w:val="nil"/>
              <w:bottom w:val="nil"/>
              <w:right w:val="nil"/>
            </w:tcBorders>
            <w:shd w:val="clear" w:color="auto" w:fill="auto"/>
            <w:noWrap/>
            <w:vAlign w:val="bottom"/>
            <w:hideMark/>
          </w:tcPr>
          <w:p w14:paraId="69A6CB0B"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3EC85637"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129.47</w:t>
            </w:r>
          </w:p>
        </w:tc>
      </w:tr>
      <w:tr w:rsidR="00510AB5" w:rsidRPr="00510AB5" w14:paraId="5CDE3089" w14:textId="77777777" w:rsidTr="00510AB5">
        <w:trPr>
          <w:trHeight w:val="255"/>
        </w:trPr>
        <w:tc>
          <w:tcPr>
            <w:tcW w:w="3520" w:type="dxa"/>
            <w:tcBorders>
              <w:top w:val="nil"/>
              <w:left w:val="nil"/>
              <w:bottom w:val="nil"/>
              <w:right w:val="nil"/>
            </w:tcBorders>
            <w:shd w:val="clear" w:color="auto" w:fill="auto"/>
            <w:noWrap/>
            <w:vAlign w:val="bottom"/>
            <w:hideMark/>
          </w:tcPr>
          <w:p w14:paraId="6CECEEC8"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OTTER TAIL POWER CO</w:t>
            </w:r>
          </w:p>
        </w:tc>
        <w:tc>
          <w:tcPr>
            <w:tcW w:w="1060" w:type="dxa"/>
            <w:tcBorders>
              <w:top w:val="nil"/>
              <w:left w:val="nil"/>
              <w:bottom w:val="nil"/>
              <w:right w:val="nil"/>
            </w:tcBorders>
            <w:shd w:val="clear" w:color="auto" w:fill="auto"/>
            <w:noWrap/>
            <w:vAlign w:val="bottom"/>
            <w:hideMark/>
          </w:tcPr>
          <w:p w14:paraId="5891650B"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159.67</w:t>
            </w:r>
          </w:p>
        </w:tc>
      </w:tr>
      <w:tr w:rsidR="00510AB5" w:rsidRPr="00510AB5" w14:paraId="77DC1EF7" w14:textId="77777777" w:rsidTr="00510AB5">
        <w:trPr>
          <w:trHeight w:val="255"/>
        </w:trPr>
        <w:tc>
          <w:tcPr>
            <w:tcW w:w="3520" w:type="dxa"/>
            <w:tcBorders>
              <w:top w:val="nil"/>
              <w:left w:val="nil"/>
              <w:bottom w:val="nil"/>
              <w:right w:val="nil"/>
            </w:tcBorders>
            <w:shd w:val="clear" w:color="auto" w:fill="auto"/>
            <w:noWrap/>
            <w:vAlign w:val="bottom"/>
            <w:hideMark/>
          </w:tcPr>
          <w:p w14:paraId="52F8D3EE"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2EE73B56"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825.04</w:t>
            </w:r>
          </w:p>
        </w:tc>
      </w:tr>
      <w:tr w:rsidR="00510AB5" w:rsidRPr="00510AB5" w14:paraId="40118C66" w14:textId="77777777" w:rsidTr="00510AB5">
        <w:trPr>
          <w:trHeight w:val="255"/>
        </w:trPr>
        <w:tc>
          <w:tcPr>
            <w:tcW w:w="3520" w:type="dxa"/>
            <w:tcBorders>
              <w:top w:val="nil"/>
              <w:left w:val="nil"/>
              <w:bottom w:val="nil"/>
              <w:right w:val="nil"/>
            </w:tcBorders>
            <w:shd w:val="clear" w:color="auto" w:fill="auto"/>
            <w:noWrap/>
            <w:vAlign w:val="bottom"/>
            <w:hideMark/>
          </w:tcPr>
          <w:p w14:paraId="529CE9EF"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68C74792"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30.00</w:t>
            </w:r>
          </w:p>
        </w:tc>
      </w:tr>
      <w:tr w:rsidR="00510AB5" w:rsidRPr="00510AB5" w14:paraId="4A7EE2A3" w14:textId="77777777" w:rsidTr="00510AB5">
        <w:trPr>
          <w:trHeight w:val="255"/>
        </w:trPr>
        <w:tc>
          <w:tcPr>
            <w:tcW w:w="3520" w:type="dxa"/>
            <w:tcBorders>
              <w:top w:val="nil"/>
              <w:left w:val="nil"/>
              <w:bottom w:val="nil"/>
              <w:right w:val="nil"/>
            </w:tcBorders>
            <w:shd w:val="clear" w:color="auto" w:fill="auto"/>
            <w:noWrap/>
            <w:vAlign w:val="bottom"/>
            <w:hideMark/>
          </w:tcPr>
          <w:p w14:paraId="7C43EF28"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THE ONSHIP GROUP, INC</w:t>
            </w:r>
          </w:p>
        </w:tc>
        <w:tc>
          <w:tcPr>
            <w:tcW w:w="1060" w:type="dxa"/>
            <w:tcBorders>
              <w:top w:val="nil"/>
              <w:left w:val="nil"/>
              <w:bottom w:val="nil"/>
              <w:right w:val="nil"/>
            </w:tcBorders>
            <w:shd w:val="clear" w:color="auto" w:fill="auto"/>
            <w:noWrap/>
            <w:vAlign w:val="bottom"/>
            <w:hideMark/>
          </w:tcPr>
          <w:p w14:paraId="553AC405"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200.00</w:t>
            </w:r>
          </w:p>
        </w:tc>
      </w:tr>
      <w:tr w:rsidR="00510AB5" w:rsidRPr="00510AB5" w14:paraId="584238A8" w14:textId="77777777" w:rsidTr="00510AB5">
        <w:trPr>
          <w:trHeight w:val="255"/>
        </w:trPr>
        <w:tc>
          <w:tcPr>
            <w:tcW w:w="3520" w:type="dxa"/>
            <w:tcBorders>
              <w:top w:val="nil"/>
              <w:left w:val="nil"/>
              <w:bottom w:val="nil"/>
              <w:right w:val="nil"/>
            </w:tcBorders>
            <w:shd w:val="clear" w:color="auto" w:fill="auto"/>
            <w:noWrap/>
            <w:vAlign w:val="bottom"/>
            <w:hideMark/>
          </w:tcPr>
          <w:p w14:paraId="00C9537F"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4694DF2A"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229.01</w:t>
            </w:r>
          </w:p>
        </w:tc>
      </w:tr>
      <w:tr w:rsidR="00510AB5" w:rsidRPr="00510AB5" w14:paraId="385D123F" w14:textId="77777777" w:rsidTr="00510AB5">
        <w:trPr>
          <w:trHeight w:val="255"/>
        </w:trPr>
        <w:tc>
          <w:tcPr>
            <w:tcW w:w="3520" w:type="dxa"/>
            <w:tcBorders>
              <w:top w:val="nil"/>
              <w:left w:val="nil"/>
              <w:bottom w:val="nil"/>
              <w:right w:val="nil"/>
            </w:tcBorders>
            <w:shd w:val="clear" w:color="auto" w:fill="auto"/>
            <w:noWrap/>
            <w:vAlign w:val="bottom"/>
            <w:hideMark/>
          </w:tcPr>
          <w:p w14:paraId="7F8467A2"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1588B38E"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10.00</w:t>
            </w:r>
          </w:p>
        </w:tc>
      </w:tr>
      <w:tr w:rsidR="00510AB5" w:rsidRPr="00510AB5" w14:paraId="552E71B6" w14:textId="77777777" w:rsidTr="00510AB5">
        <w:trPr>
          <w:trHeight w:val="255"/>
        </w:trPr>
        <w:tc>
          <w:tcPr>
            <w:tcW w:w="3520" w:type="dxa"/>
            <w:tcBorders>
              <w:top w:val="nil"/>
              <w:left w:val="nil"/>
              <w:bottom w:val="nil"/>
              <w:right w:val="nil"/>
            </w:tcBorders>
            <w:shd w:val="clear" w:color="auto" w:fill="auto"/>
            <w:noWrap/>
            <w:vAlign w:val="bottom"/>
            <w:hideMark/>
          </w:tcPr>
          <w:p w14:paraId="6591D58C"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OTTER TAIL POWER CO</w:t>
            </w:r>
          </w:p>
        </w:tc>
        <w:tc>
          <w:tcPr>
            <w:tcW w:w="1060" w:type="dxa"/>
            <w:tcBorders>
              <w:top w:val="nil"/>
              <w:left w:val="nil"/>
              <w:bottom w:val="nil"/>
              <w:right w:val="nil"/>
            </w:tcBorders>
            <w:shd w:val="clear" w:color="auto" w:fill="auto"/>
            <w:noWrap/>
            <w:vAlign w:val="bottom"/>
            <w:hideMark/>
          </w:tcPr>
          <w:p w14:paraId="26BA53D2"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49.81</w:t>
            </w:r>
          </w:p>
        </w:tc>
      </w:tr>
      <w:tr w:rsidR="00510AB5" w:rsidRPr="00510AB5" w14:paraId="6A675D52" w14:textId="77777777" w:rsidTr="00510AB5">
        <w:trPr>
          <w:trHeight w:val="255"/>
        </w:trPr>
        <w:tc>
          <w:tcPr>
            <w:tcW w:w="3520" w:type="dxa"/>
            <w:tcBorders>
              <w:top w:val="nil"/>
              <w:left w:val="nil"/>
              <w:bottom w:val="nil"/>
              <w:right w:val="nil"/>
            </w:tcBorders>
            <w:shd w:val="clear" w:color="auto" w:fill="auto"/>
            <w:noWrap/>
            <w:vAlign w:val="bottom"/>
            <w:hideMark/>
          </w:tcPr>
          <w:p w14:paraId="71CD2576"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6623119B"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163.25</w:t>
            </w:r>
          </w:p>
        </w:tc>
      </w:tr>
      <w:tr w:rsidR="00510AB5" w:rsidRPr="00510AB5" w14:paraId="677EFD95" w14:textId="77777777" w:rsidTr="00510AB5">
        <w:trPr>
          <w:trHeight w:val="255"/>
        </w:trPr>
        <w:tc>
          <w:tcPr>
            <w:tcW w:w="3520" w:type="dxa"/>
            <w:tcBorders>
              <w:top w:val="nil"/>
              <w:left w:val="nil"/>
              <w:bottom w:val="nil"/>
              <w:right w:val="nil"/>
            </w:tcBorders>
            <w:shd w:val="clear" w:color="auto" w:fill="auto"/>
            <w:noWrap/>
            <w:vAlign w:val="bottom"/>
            <w:hideMark/>
          </w:tcPr>
          <w:p w14:paraId="1A73EFDA"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6CC54899"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5.00</w:t>
            </w:r>
          </w:p>
        </w:tc>
      </w:tr>
      <w:tr w:rsidR="00510AB5" w:rsidRPr="00510AB5" w14:paraId="5C0F7F08" w14:textId="77777777" w:rsidTr="00510AB5">
        <w:trPr>
          <w:trHeight w:val="255"/>
        </w:trPr>
        <w:tc>
          <w:tcPr>
            <w:tcW w:w="3520" w:type="dxa"/>
            <w:tcBorders>
              <w:top w:val="nil"/>
              <w:left w:val="nil"/>
              <w:bottom w:val="nil"/>
              <w:right w:val="nil"/>
            </w:tcBorders>
            <w:shd w:val="clear" w:color="auto" w:fill="auto"/>
            <w:noWrap/>
            <w:vAlign w:val="bottom"/>
            <w:hideMark/>
          </w:tcPr>
          <w:p w14:paraId="0DD31B78"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 TECH- ST LOUIS</w:t>
            </w:r>
          </w:p>
        </w:tc>
        <w:tc>
          <w:tcPr>
            <w:tcW w:w="1060" w:type="dxa"/>
            <w:tcBorders>
              <w:top w:val="nil"/>
              <w:left w:val="nil"/>
              <w:bottom w:val="nil"/>
              <w:right w:val="nil"/>
            </w:tcBorders>
            <w:shd w:val="clear" w:color="auto" w:fill="auto"/>
            <w:noWrap/>
            <w:vAlign w:val="bottom"/>
            <w:hideMark/>
          </w:tcPr>
          <w:p w14:paraId="76D17201"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732.38</w:t>
            </w:r>
          </w:p>
        </w:tc>
      </w:tr>
      <w:tr w:rsidR="00510AB5" w:rsidRPr="00510AB5" w14:paraId="297470E1" w14:textId="77777777" w:rsidTr="00510AB5">
        <w:trPr>
          <w:trHeight w:val="255"/>
        </w:trPr>
        <w:tc>
          <w:tcPr>
            <w:tcW w:w="3520" w:type="dxa"/>
            <w:tcBorders>
              <w:top w:val="nil"/>
              <w:left w:val="nil"/>
              <w:bottom w:val="nil"/>
              <w:right w:val="nil"/>
            </w:tcBorders>
            <w:shd w:val="clear" w:color="auto" w:fill="auto"/>
            <w:noWrap/>
            <w:vAlign w:val="bottom"/>
            <w:hideMark/>
          </w:tcPr>
          <w:p w14:paraId="59893AAF"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 TECH- ST LOUIS</w:t>
            </w:r>
          </w:p>
        </w:tc>
        <w:tc>
          <w:tcPr>
            <w:tcW w:w="1060" w:type="dxa"/>
            <w:tcBorders>
              <w:top w:val="nil"/>
              <w:left w:val="nil"/>
              <w:bottom w:val="nil"/>
              <w:right w:val="nil"/>
            </w:tcBorders>
            <w:shd w:val="clear" w:color="auto" w:fill="auto"/>
            <w:noWrap/>
            <w:vAlign w:val="bottom"/>
            <w:hideMark/>
          </w:tcPr>
          <w:p w14:paraId="009D312E"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10.00</w:t>
            </w:r>
          </w:p>
        </w:tc>
      </w:tr>
      <w:tr w:rsidR="00510AB5" w:rsidRPr="00510AB5" w14:paraId="3F4AD16E" w14:textId="77777777" w:rsidTr="00510AB5">
        <w:trPr>
          <w:trHeight w:val="255"/>
        </w:trPr>
        <w:tc>
          <w:tcPr>
            <w:tcW w:w="3520" w:type="dxa"/>
            <w:tcBorders>
              <w:top w:val="nil"/>
              <w:left w:val="nil"/>
              <w:bottom w:val="nil"/>
              <w:right w:val="nil"/>
            </w:tcBorders>
            <w:shd w:val="clear" w:color="auto" w:fill="auto"/>
            <w:noWrap/>
            <w:vAlign w:val="bottom"/>
            <w:hideMark/>
          </w:tcPr>
          <w:p w14:paraId="731B1FEF"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CASS COUNTY ELECTRIC COOP</w:t>
            </w:r>
          </w:p>
        </w:tc>
        <w:tc>
          <w:tcPr>
            <w:tcW w:w="1060" w:type="dxa"/>
            <w:tcBorders>
              <w:top w:val="nil"/>
              <w:left w:val="nil"/>
              <w:bottom w:val="nil"/>
              <w:right w:val="nil"/>
            </w:tcBorders>
            <w:shd w:val="clear" w:color="auto" w:fill="auto"/>
            <w:noWrap/>
            <w:vAlign w:val="bottom"/>
            <w:hideMark/>
          </w:tcPr>
          <w:p w14:paraId="72A50201"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132.87</w:t>
            </w:r>
          </w:p>
        </w:tc>
      </w:tr>
      <w:tr w:rsidR="00510AB5" w:rsidRPr="00510AB5" w14:paraId="49A7075D" w14:textId="77777777" w:rsidTr="00510AB5">
        <w:trPr>
          <w:trHeight w:val="255"/>
        </w:trPr>
        <w:tc>
          <w:tcPr>
            <w:tcW w:w="3520" w:type="dxa"/>
            <w:tcBorders>
              <w:top w:val="nil"/>
              <w:left w:val="nil"/>
              <w:bottom w:val="nil"/>
              <w:right w:val="nil"/>
            </w:tcBorders>
            <w:shd w:val="clear" w:color="auto" w:fill="auto"/>
            <w:noWrap/>
            <w:vAlign w:val="bottom"/>
            <w:hideMark/>
          </w:tcPr>
          <w:p w14:paraId="3451468C"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LISBON, CITY OF</w:t>
            </w:r>
          </w:p>
        </w:tc>
        <w:tc>
          <w:tcPr>
            <w:tcW w:w="1060" w:type="dxa"/>
            <w:tcBorders>
              <w:top w:val="nil"/>
              <w:left w:val="nil"/>
              <w:bottom w:val="nil"/>
              <w:right w:val="nil"/>
            </w:tcBorders>
            <w:shd w:val="clear" w:color="auto" w:fill="auto"/>
            <w:noWrap/>
            <w:vAlign w:val="bottom"/>
            <w:hideMark/>
          </w:tcPr>
          <w:p w14:paraId="2D0C3DAE"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72.50</w:t>
            </w:r>
          </w:p>
        </w:tc>
      </w:tr>
      <w:tr w:rsidR="00510AB5" w:rsidRPr="00510AB5" w14:paraId="11F46A1D" w14:textId="77777777" w:rsidTr="00510AB5">
        <w:trPr>
          <w:trHeight w:val="255"/>
        </w:trPr>
        <w:tc>
          <w:tcPr>
            <w:tcW w:w="3520" w:type="dxa"/>
            <w:tcBorders>
              <w:top w:val="nil"/>
              <w:left w:val="nil"/>
              <w:bottom w:val="nil"/>
              <w:right w:val="nil"/>
            </w:tcBorders>
            <w:shd w:val="clear" w:color="auto" w:fill="auto"/>
            <w:noWrap/>
            <w:vAlign w:val="bottom"/>
            <w:hideMark/>
          </w:tcPr>
          <w:p w14:paraId="27D25BBF"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4C166383"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136.71</w:t>
            </w:r>
          </w:p>
        </w:tc>
      </w:tr>
      <w:tr w:rsidR="00510AB5" w:rsidRPr="00510AB5" w14:paraId="33ECA13E" w14:textId="77777777" w:rsidTr="00510AB5">
        <w:trPr>
          <w:trHeight w:val="255"/>
        </w:trPr>
        <w:tc>
          <w:tcPr>
            <w:tcW w:w="3520" w:type="dxa"/>
            <w:tcBorders>
              <w:top w:val="nil"/>
              <w:left w:val="nil"/>
              <w:bottom w:val="nil"/>
              <w:right w:val="nil"/>
            </w:tcBorders>
            <w:shd w:val="clear" w:color="auto" w:fill="auto"/>
            <w:noWrap/>
            <w:vAlign w:val="bottom"/>
            <w:hideMark/>
          </w:tcPr>
          <w:p w14:paraId="6897A5FC"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1CC7B161"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26.48</w:t>
            </w:r>
          </w:p>
        </w:tc>
      </w:tr>
      <w:tr w:rsidR="00510AB5" w:rsidRPr="00510AB5" w14:paraId="46D243D8" w14:textId="77777777" w:rsidTr="00510AB5">
        <w:trPr>
          <w:trHeight w:val="255"/>
        </w:trPr>
        <w:tc>
          <w:tcPr>
            <w:tcW w:w="3520" w:type="dxa"/>
            <w:tcBorders>
              <w:top w:val="nil"/>
              <w:left w:val="nil"/>
              <w:bottom w:val="nil"/>
              <w:right w:val="nil"/>
            </w:tcBorders>
            <w:shd w:val="clear" w:color="auto" w:fill="auto"/>
            <w:noWrap/>
            <w:vAlign w:val="bottom"/>
            <w:hideMark/>
          </w:tcPr>
          <w:p w14:paraId="17F29A8C"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511FAA3A"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43.28</w:t>
            </w:r>
          </w:p>
        </w:tc>
      </w:tr>
      <w:tr w:rsidR="00510AB5" w:rsidRPr="00510AB5" w14:paraId="4557DB9E" w14:textId="77777777" w:rsidTr="00510AB5">
        <w:trPr>
          <w:trHeight w:val="255"/>
        </w:trPr>
        <w:tc>
          <w:tcPr>
            <w:tcW w:w="3520" w:type="dxa"/>
            <w:tcBorders>
              <w:top w:val="nil"/>
              <w:left w:val="nil"/>
              <w:bottom w:val="nil"/>
              <w:right w:val="nil"/>
            </w:tcBorders>
            <w:shd w:val="clear" w:color="auto" w:fill="auto"/>
            <w:noWrap/>
            <w:vAlign w:val="bottom"/>
            <w:hideMark/>
          </w:tcPr>
          <w:p w14:paraId="0B8187F8"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0349E80D"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44.24</w:t>
            </w:r>
          </w:p>
        </w:tc>
      </w:tr>
      <w:tr w:rsidR="00510AB5" w:rsidRPr="00510AB5" w14:paraId="6C8A809B" w14:textId="77777777" w:rsidTr="00510AB5">
        <w:trPr>
          <w:trHeight w:val="255"/>
        </w:trPr>
        <w:tc>
          <w:tcPr>
            <w:tcW w:w="3520" w:type="dxa"/>
            <w:tcBorders>
              <w:top w:val="nil"/>
              <w:left w:val="nil"/>
              <w:bottom w:val="nil"/>
              <w:right w:val="nil"/>
            </w:tcBorders>
            <w:shd w:val="clear" w:color="auto" w:fill="auto"/>
            <w:noWrap/>
            <w:vAlign w:val="bottom"/>
            <w:hideMark/>
          </w:tcPr>
          <w:p w14:paraId="56910C46"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1590BC0A"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11.19</w:t>
            </w:r>
          </w:p>
        </w:tc>
      </w:tr>
      <w:tr w:rsidR="00510AB5" w:rsidRPr="00510AB5" w14:paraId="7E3F9AF1" w14:textId="77777777" w:rsidTr="00510AB5">
        <w:trPr>
          <w:trHeight w:val="255"/>
        </w:trPr>
        <w:tc>
          <w:tcPr>
            <w:tcW w:w="3520" w:type="dxa"/>
            <w:tcBorders>
              <w:top w:val="nil"/>
              <w:left w:val="nil"/>
              <w:bottom w:val="nil"/>
              <w:right w:val="nil"/>
            </w:tcBorders>
            <w:shd w:val="clear" w:color="auto" w:fill="auto"/>
            <w:noWrap/>
            <w:vAlign w:val="bottom"/>
            <w:hideMark/>
          </w:tcPr>
          <w:p w14:paraId="1874A443"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lastRenderedPageBreak/>
              <w:t>BELL BANK-FINANCIAL SERVICES</w:t>
            </w:r>
          </w:p>
        </w:tc>
        <w:tc>
          <w:tcPr>
            <w:tcW w:w="1060" w:type="dxa"/>
            <w:tcBorders>
              <w:top w:val="nil"/>
              <w:left w:val="nil"/>
              <w:bottom w:val="nil"/>
              <w:right w:val="nil"/>
            </w:tcBorders>
            <w:shd w:val="clear" w:color="auto" w:fill="auto"/>
            <w:noWrap/>
            <w:vAlign w:val="bottom"/>
            <w:hideMark/>
          </w:tcPr>
          <w:p w14:paraId="4DCE4BD2"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37.35</w:t>
            </w:r>
          </w:p>
        </w:tc>
      </w:tr>
      <w:tr w:rsidR="00510AB5" w:rsidRPr="00510AB5" w14:paraId="510FC3AD" w14:textId="77777777" w:rsidTr="00510AB5">
        <w:trPr>
          <w:trHeight w:val="255"/>
        </w:trPr>
        <w:tc>
          <w:tcPr>
            <w:tcW w:w="3520" w:type="dxa"/>
            <w:tcBorders>
              <w:top w:val="nil"/>
              <w:left w:val="nil"/>
              <w:bottom w:val="nil"/>
              <w:right w:val="nil"/>
            </w:tcBorders>
            <w:shd w:val="clear" w:color="auto" w:fill="auto"/>
            <w:noWrap/>
            <w:vAlign w:val="bottom"/>
            <w:hideMark/>
          </w:tcPr>
          <w:p w14:paraId="6927FFB7"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3E8A0C89"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44.60</w:t>
            </w:r>
          </w:p>
        </w:tc>
      </w:tr>
      <w:tr w:rsidR="00510AB5" w:rsidRPr="00510AB5" w14:paraId="5A573012" w14:textId="77777777" w:rsidTr="00510AB5">
        <w:trPr>
          <w:trHeight w:val="255"/>
        </w:trPr>
        <w:tc>
          <w:tcPr>
            <w:tcW w:w="3520" w:type="dxa"/>
            <w:tcBorders>
              <w:top w:val="nil"/>
              <w:left w:val="nil"/>
              <w:bottom w:val="nil"/>
              <w:right w:val="nil"/>
            </w:tcBorders>
            <w:shd w:val="clear" w:color="auto" w:fill="auto"/>
            <w:noWrap/>
            <w:vAlign w:val="bottom"/>
            <w:hideMark/>
          </w:tcPr>
          <w:p w14:paraId="64D2B0DE"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01D81982"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44.49</w:t>
            </w:r>
          </w:p>
        </w:tc>
      </w:tr>
      <w:tr w:rsidR="00510AB5" w:rsidRPr="00510AB5" w14:paraId="277A914A" w14:textId="77777777" w:rsidTr="00510AB5">
        <w:trPr>
          <w:trHeight w:val="255"/>
        </w:trPr>
        <w:tc>
          <w:tcPr>
            <w:tcW w:w="3520" w:type="dxa"/>
            <w:tcBorders>
              <w:top w:val="nil"/>
              <w:left w:val="nil"/>
              <w:bottom w:val="nil"/>
              <w:right w:val="nil"/>
            </w:tcBorders>
            <w:shd w:val="clear" w:color="auto" w:fill="auto"/>
            <w:noWrap/>
            <w:vAlign w:val="bottom"/>
            <w:hideMark/>
          </w:tcPr>
          <w:p w14:paraId="5DDC03F2"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5C9050DA"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34.52</w:t>
            </w:r>
          </w:p>
        </w:tc>
      </w:tr>
      <w:tr w:rsidR="00510AB5" w:rsidRPr="00510AB5" w14:paraId="7D8482A2" w14:textId="77777777" w:rsidTr="00510AB5">
        <w:trPr>
          <w:trHeight w:val="255"/>
        </w:trPr>
        <w:tc>
          <w:tcPr>
            <w:tcW w:w="3520" w:type="dxa"/>
            <w:tcBorders>
              <w:top w:val="nil"/>
              <w:left w:val="nil"/>
              <w:bottom w:val="nil"/>
              <w:right w:val="nil"/>
            </w:tcBorders>
            <w:shd w:val="clear" w:color="auto" w:fill="auto"/>
            <w:noWrap/>
            <w:vAlign w:val="bottom"/>
            <w:hideMark/>
          </w:tcPr>
          <w:p w14:paraId="24249269"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2A118769"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41.05</w:t>
            </w:r>
          </w:p>
        </w:tc>
      </w:tr>
      <w:tr w:rsidR="00510AB5" w:rsidRPr="00510AB5" w14:paraId="2F853E46" w14:textId="77777777" w:rsidTr="00510AB5">
        <w:trPr>
          <w:trHeight w:val="255"/>
        </w:trPr>
        <w:tc>
          <w:tcPr>
            <w:tcW w:w="3520" w:type="dxa"/>
            <w:tcBorders>
              <w:top w:val="nil"/>
              <w:left w:val="nil"/>
              <w:bottom w:val="nil"/>
              <w:right w:val="nil"/>
            </w:tcBorders>
            <w:shd w:val="clear" w:color="auto" w:fill="auto"/>
            <w:noWrap/>
            <w:vAlign w:val="bottom"/>
            <w:hideMark/>
          </w:tcPr>
          <w:p w14:paraId="5F948998"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606F7917"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61.39</w:t>
            </w:r>
          </w:p>
        </w:tc>
      </w:tr>
      <w:tr w:rsidR="00510AB5" w:rsidRPr="00510AB5" w14:paraId="724C59AB" w14:textId="77777777" w:rsidTr="00510AB5">
        <w:trPr>
          <w:trHeight w:val="255"/>
        </w:trPr>
        <w:tc>
          <w:tcPr>
            <w:tcW w:w="3520" w:type="dxa"/>
            <w:tcBorders>
              <w:top w:val="nil"/>
              <w:left w:val="nil"/>
              <w:bottom w:val="nil"/>
              <w:right w:val="nil"/>
            </w:tcBorders>
            <w:shd w:val="clear" w:color="auto" w:fill="auto"/>
            <w:noWrap/>
            <w:vAlign w:val="bottom"/>
            <w:hideMark/>
          </w:tcPr>
          <w:p w14:paraId="25B2D1E2"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582A8565"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46.59</w:t>
            </w:r>
          </w:p>
        </w:tc>
      </w:tr>
      <w:tr w:rsidR="00510AB5" w:rsidRPr="00510AB5" w14:paraId="0B9FC02F" w14:textId="77777777" w:rsidTr="00510AB5">
        <w:trPr>
          <w:trHeight w:val="255"/>
        </w:trPr>
        <w:tc>
          <w:tcPr>
            <w:tcW w:w="3520" w:type="dxa"/>
            <w:tcBorders>
              <w:top w:val="nil"/>
              <w:left w:val="nil"/>
              <w:bottom w:val="nil"/>
              <w:right w:val="nil"/>
            </w:tcBorders>
            <w:shd w:val="clear" w:color="auto" w:fill="auto"/>
            <w:noWrap/>
            <w:vAlign w:val="bottom"/>
            <w:hideMark/>
          </w:tcPr>
          <w:p w14:paraId="7618D720"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3201D6F2"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78.35</w:t>
            </w:r>
          </w:p>
        </w:tc>
      </w:tr>
      <w:tr w:rsidR="00510AB5" w:rsidRPr="00510AB5" w14:paraId="625B03C0" w14:textId="77777777" w:rsidTr="00510AB5">
        <w:trPr>
          <w:trHeight w:val="255"/>
        </w:trPr>
        <w:tc>
          <w:tcPr>
            <w:tcW w:w="3520" w:type="dxa"/>
            <w:tcBorders>
              <w:top w:val="nil"/>
              <w:left w:val="nil"/>
              <w:bottom w:val="nil"/>
              <w:right w:val="nil"/>
            </w:tcBorders>
            <w:shd w:val="clear" w:color="auto" w:fill="auto"/>
            <w:noWrap/>
            <w:vAlign w:val="bottom"/>
            <w:hideMark/>
          </w:tcPr>
          <w:p w14:paraId="0A9C7C61"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305C5CA5"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47.12</w:t>
            </w:r>
          </w:p>
        </w:tc>
      </w:tr>
      <w:tr w:rsidR="00510AB5" w:rsidRPr="00510AB5" w14:paraId="3A6D1541" w14:textId="77777777" w:rsidTr="00510AB5">
        <w:trPr>
          <w:trHeight w:val="255"/>
        </w:trPr>
        <w:tc>
          <w:tcPr>
            <w:tcW w:w="3520" w:type="dxa"/>
            <w:tcBorders>
              <w:top w:val="nil"/>
              <w:left w:val="nil"/>
              <w:bottom w:val="nil"/>
              <w:right w:val="nil"/>
            </w:tcBorders>
            <w:shd w:val="clear" w:color="auto" w:fill="auto"/>
            <w:noWrap/>
            <w:vAlign w:val="bottom"/>
            <w:hideMark/>
          </w:tcPr>
          <w:p w14:paraId="58ABC679"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50E9F51C"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99.00</w:t>
            </w:r>
          </w:p>
        </w:tc>
      </w:tr>
      <w:tr w:rsidR="00510AB5" w:rsidRPr="00510AB5" w14:paraId="74BC4AF6" w14:textId="77777777" w:rsidTr="00510AB5">
        <w:trPr>
          <w:trHeight w:val="255"/>
        </w:trPr>
        <w:tc>
          <w:tcPr>
            <w:tcW w:w="3520" w:type="dxa"/>
            <w:tcBorders>
              <w:top w:val="nil"/>
              <w:left w:val="nil"/>
              <w:bottom w:val="nil"/>
              <w:right w:val="nil"/>
            </w:tcBorders>
            <w:shd w:val="clear" w:color="auto" w:fill="auto"/>
            <w:noWrap/>
            <w:vAlign w:val="bottom"/>
            <w:hideMark/>
          </w:tcPr>
          <w:p w14:paraId="05D52F8A"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5E8D7B33"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57.81</w:t>
            </w:r>
          </w:p>
        </w:tc>
      </w:tr>
      <w:tr w:rsidR="00510AB5" w:rsidRPr="00510AB5" w14:paraId="04882E7A" w14:textId="77777777" w:rsidTr="00510AB5">
        <w:trPr>
          <w:trHeight w:val="255"/>
        </w:trPr>
        <w:tc>
          <w:tcPr>
            <w:tcW w:w="3520" w:type="dxa"/>
            <w:tcBorders>
              <w:top w:val="nil"/>
              <w:left w:val="nil"/>
              <w:bottom w:val="nil"/>
              <w:right w:val="nil"/>
            </w:tcBorders>
            <w:shd w:val="clear" w:color="auto" w:fill="auto"/>
            <w:noWrap/>
            <w:vAlign w:val="bottom"/>
            <w:hideMark/>
          </w:tcPr>
          <w:p w14:paraId="7694ADBC"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40D9F491"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49.96</w:t>
            </w:r>
          </w:p>
        </w:tc>
      </w:tr>
      <w:tr w:rsidR="00510AB5" w:rsidRPr="00510AB5" w14:paraId="63D77B15" w14:textId="77777777" w:rsidTr="00510AB5">
        <w:trPr>
          <w:trHeight w:val="255"/>
        </w:trPr>
        <w:tc>
          <w:tcPr>
            <w:tcW w:w="3520" w:type="dxa"/>
            <w:tcBorders>
              <w:top w:val="nil"/>
              <w:left w:val="nil"/>
              <w:bottom w:val="nil"/>
              <w:right w:val="nil"/>
            </w:tcBorders>
            <w:shd w:val="clear" w:color="auto" w:fill="auto"/>
            <w:noWrap/>
            <w:vAlign w:val="bottom"/>
            <w:hideMark/>
          </w:tcPr>
          <w:p w14:paraId="776BC2F4"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7C22F32A"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49.28</w:t>
            </w:r>
          </w:p>
        </w:tc>
      </w:tr>
      <w:tr w:rsidR="00510AB5" w:rsidRPr="00510AB5" w14:paraId="5C55F288" w14:textId="77777777" w:rsidTr="00510AB5">
        <w:trPr>
          <w:trHeight w:val="255"/>
        </w:trPr>
        <w:tc>
          <w:tcPr>
            <w:tcW w:w="3520" w:type="dxa"/>
            <w:tcBorders>
              <w:top w:val="nil"/>
              <w:left w:val="nil"/>
              <w:bottom w:val="nil"/>
              <w:right w:val="nil"/>
            </w:tcBorders>
            <w:shd w:val="clear" w:color="auto" w:fill="auto"/>
            <w:noWrap/>
            <w:vAlign w:val="bottom"/>
            <w:hideMark/>
          </w:tcPr>
          <w:p w14:paraId="5C99B2F6"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0F737B82"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46.41</w:t>
            </w:r>
          </w:p>
        </w:tc>
      </w:tr>
      <w:tr w:rsidR="00510AB5" w:rsidRPr="00510AB5" w14:paraId="794A487B" w14:textId="77777777" w:rsidTr="00510AB5">
        <w:trPr>
          <w:trHeight w:val="255"/>
        </w:trPr>
        <w:tc>
          <w:tcPr>
            <w:tcW w:w="3520" w:type="dxa"/>
            <w:tcBorders>
              <w:top w:val="nil"/>
              <w:left w:val="nil"/>
              <w:bottom w:val="nil"/>
              <w:right w:val="nil"/>
            </w:tcBorders>
            <w:shd w:val="clear" w:color="auto" w:fill="auto"/>
            <w:noWrap/>
            <w:vAlign w:val="bottom"/>
            <w:hideMark/>
          </w:tcPr>
          <w:p w14:paraId="6846301C"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67B080CE"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44.62</w:t>
            </w:r>
          </w:p>
        </w:tc>
      </w:tr>
      <w:tr w:rsidR="00510AB5" w:rsidRPr="00510AB5" w14:paraId="3B6779A2" w14:textId="77777777" w:rsidTr="00510AB5">
        <w:trPr>
          <w:trHeight w:val="255"/>
        </w:trPr>
        <w:tc>
          <w:tcPr>
            <w:tcW w:w="3520" w:type="dxa"/>
            <w:tcBorders>
              <w:top w:val="nil"/>
              <w:left w:val="nil"/>
              <w:bottom w:val="nil"/>
              <w:right w:val="nil"/>
            </w:tcBorders>
            <w:shd w:val="clear" w:color="auto" w:fill="auto"/>
            <w:noWrap/>
            <w:vAlign w:val="bottom"/>
            <w:hideMark/>
          </w:tcPr>
          <w:p w14:paraId="31CB9B3C"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6B0F0CB5"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18.00</w:t>
            </w:r>
          </w:p>
        </w:tc>
      </w:tr>
      <w:tr w:rsidR="00510AB5" w:rsidRPr="00510AB5" w14:paraId="18BB591A" w14:textId="77777777" w:rsidTr="00510AB5">
        <w:trPr>
          <w:trHeight w:val="255"/>
        </w:trPr>
        <w:tc>
          <w:tcPr>
            <w:tcW w:w="3520" w:type="dxa"/>
            <w:tcBorders>
              <w:top w:val="nil"/>
              <w:left w:val="nil"/>
              <w:bottom w:val="nil"/>
              <w:right w:val="nil"/>
            </w:tcBorders>
            <w:shd w:val="clear" w:color="auto" w:fill="auto"/>
            <w:noWrap/>
            <w:vAlign w:val="bottom"/>
            <w:hideMark/>
          </w:tcPr>
          <w:p w14:paraId="0BB21BB0"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4ADCEEA0"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35.89</w:t>
            </w:r>
          </w:p>
        </w:tc>
      </w:tr>
      <w:tr w:rsidR="00510AB5" w:rsidRPr="00510AB5" w14:paraId="486AEE62" w14:textId="77777777" w:rsidTr="00510AB5">
        <w:trPr>
          <w:trHeight w:val="255"/>
        </w:trPr>
        <w:tc>
          <w:tcPr>
            <w:tcW w:w="3520" w:type="dxa"/>
            <w:tcBorders>
              <w:top w:val="nil"/>
              <w:left w:val="nil"/>
              <w:bottom w:val="nil"/>
              <w:right w:val="nil"/>
            </w:tcBorders>
            <w:shd w:val="clear" w:color="auto" w:fill="auto"/>
            <w:noWrap/>
            <w:vAlign w:val="bottom"/>
            <w:hideMark/>
          </w:tcPr>
          <w:p w14:paraId="66560047" w14:textId="77777777" w:rsidR="00510AB5" w:rsidRPr="00510AB5" w:rsidRDefault="00510AB5" w:rsidP="00510AB5">
            <w:pPr>
              <w:spacing w:after="0" w:line="240" w:lineRule="auto"/>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OTTER TAIL POWER CO</w:t>
            </w:r>
          </w:p>
        </w:tc>
        <w:tc>
          <w:tcPr>
            <w:tcW w:w="1060" w:type="dxa"/>
            <w:tcBorders>
              <w:top w:val="nil"/>
              <w:left w:val="nil"/>
              <w:bottom w:val="nil"/>
              <w:right w:val="nil"/>
            </w:tcBorders>
            <w:shd w:val="clear" w:color="auto" w:fill="auto"/>
            <w:noWrap/>
            <w:vAlign w:val="bottom"/>
            <w:hideMark/>
          </w:tcPr>
          <w:p w14:paraId="0C5588BA"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41.10</w:t>
            </w:r>
          </w:p>
        </w:tc>
      </w:tr>
      <w:tr w:rsidR="00510AB5" w:rsidRPr="00510AB5" w14:paraId="21E89092" w14:textId="77777777" w:rsidTr="00510AB5">
        <w:trPr>
          <w:trHeight w:val="255"/>
        </w:trPr>
        <w:tc>
          <w:tcPr>
            <w:tcW w:w="3520" w:type="dxa"/>
            <w:tcBorders>
              <w:top w:val="nil"/>
              <w:left w:val="nil"/>
              <w:bottom w:val="nil"/>
              <w:right w:val="nil"/>
            </w:tcBorders>
            <w:shd w:val="clear" w:color="auto" w:fill="auto"/>
            <w:noWrap/>
            <w:vAlign w:val="bottom"/>
            <w:hideMark/>
          </w:tcPr>
          <w:p w14:paraId="494802E3" w14:textId="77777777" w:rsidR="00510AB5" w:rsidRPr="00510AB5" w:rsidRDefault="00510AB5" w:rsidP="00510AB5">
            <w:pPr>
              <w:spacing w:after="0" w:line="240" w:lineRule="auto"/>
              <w:jc w:val="right"/>
              <w:rPr>
                <w:rFonts w:ascii="Arial" w:eastAsia="Times New Roman" w:hAnsi="Arial" w:cs="Arial"/>
                <w:b/>
                <w:bCs/>
                <w:kern w:val="0"/>
                <w:sz w:val="20"/>
                <w:szCs w:val="20"/>
                <w14:ligatures w14:val="none"/>
              </w:rPr>
            </w:pPr>
            <w:r w:rsidRPr="00510AB5">
              <w:rPr>
                <w:rFonts w:ascii="Arial" w:eastAsia="Times New Roman" w:hAnsi="Arial" w:cs="Arial"/>
                <w:b/>
                <w:bCs/>
                <w:kern w:val="0"/>
                <w:sz w:val="20"/>
                <w:szCs w:val="20"/>
                <w14:ligatures w14:val="none"/>
              </w:rPr>
              <w:t>Total</w:t>
            </w:r>
          </w:p>
        </w:tc>
        <w:tc>
          <w:tcPr>
            <w:tcW w:w="1060" w:type="dxa"/>
            <w:tcBorders>
              <w:top w:val="nil"/>
              <w:left w:val="nil"/>
              <w:bottom w:val="nil"/>
              <w:right w:val="nil"/>
            </w:tcBorders>
            <w:shd w:val="clear" w:color="auto" w:fill="auto"/>
            <w:noWrap/>
            <w:vAlign w:val="bottom"/>
            <w:hideMark/>
          </w:tcPr>
          <w:p w14:paraId="6AA39DC5" w14:textId="77777777" w:rsidR="00510AB5" w:rsidRPr="00510AB5" w:rsidRDefault="00510AB5" w:rsidP="00510AB5">
            <w:pPr>
              <w:spacing w:after="0" w:line="240" w:lineRule="auto"/>
              <w:jc w:val="right"/>
              <w:rPr>
                <w:rFonts w:ascii="Arial" w:eastAsia="Times New Roman" w:hAnsi="Arial" w:cs="Arial"/>
                <w:kern w:val="0"/>
                <w:sz w:val="20"/>
                <w:szCs w:val="20"/>
                <w14:ligatures w14:val="none"/>
              </w:rPr>
            </w:pPr>
            <w:r w:rsidRPr="00510AB5">
              <w:rPr>
                <w:rFonts w:ascii="Arial" w:eastAsia="Times New Roman" w:hAnsi="Arial" w:cs="Arial"/>
                <w:kern w:val="0"/>
                <w:sz w:val="20"/>
                <w:szCs w:val="20"/>
                <w14:ligatures w14:val="none"/>
              </w:rPr>
              <w:t>55,104.15</w:t>
            </w:r>
          </w:p>
        </w:tc>
      </w:tr>
    </w:tbl>
    <w:p w14:paraId="7EB98A5F" w14:textId="77777777" w:rsidR="00510AB5" w:rsidRPr="0095560E" w:rsidRDefault="00510AB5" w:rsidP="008D4E74">
      <w:pPr>
        <w:spacing w:after="0" w:line="240" w:lineRule="auto"/>
        <w:rPr>
          <w:rFonts w:eastAsia="Times New Roman" w:cstheme="minorHAnsi"/>
          <w:color w:val="000000"/>
          <w:kern w:val="0"/>
          <w14:ligatures w14:val="none"/>
        </w:rPr>
      </w:pPr>
    </w:p>
    <w:p w14:paraId="26F02FD8" w14:textId="6414D989" w:rsidR="008D4E74" w:rsidRDefault="008D4E74" w:rsidP="002C1EC3">
      <w:pPr>
        <w:spacing w:after="0" w:line="240" w:lineRule="auto"/>
        <w:rPr>
          <w:rFonts w:eastAsia="Times New Roman" w:cstheme="minorHAnsi"/>
          <w:color w:val="000000"/>
          <w:kern w:val="0"/>
          <w14:ligatures w14:val="none"/>
        </w:rPr>
      </w:pPr>
    </w:p>
    <w:p w14:paraId="25353D5C" w14:textId="0C2DDE46" w:rsidR="008D4E74" w:rsidRDefault="008D4E74" w:rsidP="002C1EC3">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Commissioner Audit Listing – in the amount of $</w:t>
      </w:r>
      <w:r w:rsidR="005F3FF9">
        <w:rPr>
          <w:rFonts w:eastAsia="Times New Roman" w:cstheme="minorHAnsi"/>
          <w:color w:val="000000"/>
          <w:kern w:val="0"/>
          <w14:ligatures w14:val="none"/>
        </w:rPr>
        <w:t>46,956.83</w:t>
      </w:r>
      <w:r>
        <w:rPr>
          <w:rFonts w:eastAsia="Times New Roman" w:cstheme="minorHAnsi"/>
          <w:color w:val="000000"/>
          <w:kern w:val="0"/>
          <w14:ligatures w14:val="none"/>
        </w:rPr>
        <w:t xml:space="preserve"> were reviewed. Bishop moved to approve in the amount of $</w:t>
      </w:r>
      <w:r w:rsidR="005F3FF9">
        <w:rPr>
          <w:rFonts w:eastAsia="Times New Roman" w:cstheme="minorHAnsi"/>
          <w:color w:val="000000"/>
          <w:kern w:val="0"/>
          <w14:ligatures w14:val="none"/>
        </w:rPr>
        <w:t>46,956.83</w:t>
      </w:r>
      <w:r>
        <w:rPr>
          <w:rFonts w:eastAsia="Times New Roman" w:cstheme="minorHAnsi"/>
          <w:color w:val="000000"/>
          <w:kern w:val="0"/>
          <w14:ligatures w14:val="none"/>
        </w:rPr>
        <w:t xml:space="preserve">. Seconded by Olson. All aye. Motion carried. </w:t>
      </w:r>
    </w:p>
    <w:p w14:paraId="71778188" w14:textId="77777777" w:rsidR="005F3FF9" w:rsidRDefault="005F3FF9" w:rsidP="002C1EC3">
      <w:pPr>
        <w:spacing w:after="0" w:line="240" w:lineRule="auto"/>
        <w:rPr>
          <w:rFonts w:eastAsia="Times New Roman" w:cstheme="minorHAnsi"/>
          <w:color w:val="000000"/>
          <w:kern w:val="0"/>
          <w14:ligatures w14:val="none"/>
        </w:rPr>
      </w:pPr>
    </w:p>
    <w:tbl>
      <w:tblPr>
        <w:tblW w:w="6311" w:type="dxa"/>
        <w:tblLook w:val="04A0" w:firstRow="1" w:lastRow="0" w:firstColumn="1" w:lastColumn="0" w:noHBand="0" w:noVBand="1"/>
      </w:tblPr>
      <w:tblGrid>
        <w:gridCol w:w="4731"/>
        <w:gridCol w:w="1580"/>
      </w:tblGrid>
      <w:tr w:rsidR="005F3FF9" w:rsidRPr="005F3FF9" w14:paraId="58FCE524" w14:textId="77777777" w:rsidTr="005F3FF9">
        <w:trPr>
          <w:trHeight w:val="255"/>
        </w:trPr>
        <w:tc>
          <w:tcPr>
            <w:tcW w:w="4731" w:type="dxa"/>
            <w:tcBorders>
              <w:top w:val="nil"/>
              <w:left w:val="nil"/>
              <w:bottom w:val="nil"/>
              <w:right w:val="nil"/>
            </w:tcBorders>
            <w:shd w:val="clear" w:color="auto" w:fill="auto"/>
            <w:noWrap/>
            <w:vAlign w:val="bottom"/>
            <w:hideMark/>
          </w:tcPr>
          <w:p w14:paraId="5A9E6A7D"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ASCHE, HOLLIE                           </w:t>
            </w:r>
          </w:p>
        </w:tc>
        <w:tc>
          <w:tcPr>
            <w:tcW w:w="1580" w:type="dxa"/>
            <w:tcBorders>
              <w:top w:val="nil"/>
              <w:left w:val="nil"/>
              <w:bottom w:val="nil"/>
              <w:right w:val="nil"/>
            </w:tcBorders>
            <w:shd w:val="clear" w:color="auto" w:fill="auto"/>
            <w:noWrap/>
            <w:vAlign w:val="bottom"/>
            <w:hideMark/>
          </w:tcPr>
          <w:p w14:paraId="0A682916"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64.40</w:t>
            </w:r>
          </w:p>
        </w:tc>
      </w:tr>
      <w:tr w:rsidR="005F3FF9" w:rsidRPr="005F3FF9" w14:paraId="323243EB" w14:textId="77777777" w:rsidTr="005F3FF9">
        <w:trPr>
          <w:trHeight w:val="255"/>
        </w:trPr>
        <w:tc>
          <w:tcPr>
            <w:tcW w:w="4731" w:type="dxa"/>
            <w:tcBorders>
              <w:top w:val="nil"/>
              <w:left w:val="nil"/>
              <w:bottom w:val="nil"/>
              <w:right w:val="nil"/>
            </w:tcBorders>
            <w:shd w:val="clear" w:color="auto" w:fill="auto"/>
            <w:noWrap/>
            <w:vAlign w:val="bottom"/>
            <w:hideMark/>
          </w:tcPr>
          <w:p w14:paraId="78EF8019"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GILBERT, KIRSTEN                        </w:t>
            </w:r>
          </w:p>
        </w:tc>
        <w:tc>
          <w:tcPr>
            <w:tcW w:w="1580" w:type="dxa"/>
            <w:tcBorders>
              <w:top w:val="nil"/>
              <w:left w:val="nil"/>
              <w:bottom w:val="nil"/>
              <w:right w:val="nil"/>
            </w:tcBorders>
            <w:shd w:val="clear" w:color="auto" w:fill="auto"/>
            <w:noWrap/>
            <w:vAlign w:val="bottom"/>
            <w:hideMark/>
          </w:tcPr>
          <w:p w14:paraId="1712401D"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350.20</w:t>
            </w:r>
          </w:p>
        </w:tc>
      </w:tr>
      <w:tr w:rsidR="005F3FF9" w:rsidRPr="005F3FF9" w14:paraId="02D239C4" w14:textId="77777777" w:rsidTr="005F3FF9">
        <w:trPr>
          <w:trHeight w:val="255"/>
        </w:trPr>
        <w:tc>
          <w:tcPr>
            <w:tcW w:w="4731" w:type="dxa"/>
            <w:tcBorders>
              <w:top w:val="nil"/>
              <w:left w:val="nil"/>
              <w:bottom w:val="nil"/>
              <w:right w:val="nil"/>
            </w:tcBorders>
            <w:shd w:val="clear" w:color="auto" w:fill="auto"/>
            <w:noWrap/>
            <w:vAlign w:val="bottom"/>
            <w:hideMark/>
          </w:tcPr>
          <w:p w14:paraId="4D646EBA"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HEGLE, KELSEY                           </w:t>
            </w:r>
          </w:p>
        </w:tc>
        <w:tc>
          <w:tcPr>
            <w:tcW w:w="1580" w:type="dxa"/>
            <w:tcBorders>
              <w:top w:val="nil"/>
              <w:left w:val="nil"/>
              <w:bottom w:val="nil"/>
              <w:right w:val="nil"/>
            </w:tcBorders>
            <w:shd w:val="clear" w:color="auto" w:fill="auto"/>
            <w:noWrap/>
            <w:vAlign w:val="bottom"/>
            <w:hideMark/>
          </w:tcPr>
          <w:p w14:paraId="20F8C60A"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142.80</w:t>
            </w:r>
          </w:p>
        </w:tc>
      </w:tr>
      <w:tr w:rsidR="005F3FF9" w:rsidRPr="005F3FF9" w14:paraId="654CEADC" w14:textId="77777777" w:rsidTr="005F3FF9">
        <w:trPr>
          <w:trHeight w:val="255"/>
        </w:trPr>
        <w:tc>
          <w:tcPr>
            <w:tcW w:w="4731" w:type="dxa"/>
            <w:tcBorders>
              <w:top w:val="nil"/>
              <w:left w:val="nil"/>
              <w:bottom w:val="nil"/>
              <w:right w:val="nil"/>
            </w:tcBorders>
            <w:shd w:val="clear" w:color="auto" w:fill="auto"/>
            <w:noWrap/>
            <w:vAlign w:val="bottom"/>
            <w:hideMark/>
          </w:tcPr>
          <w:p w14:paraId="55FEB64B"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JONES, CHELSEY                          </w:t>
            </w:r>
          </w:p>
        </w:tc>
        <w:tc>
          <w:tcPr>
            <w:tcW w:w="1580" w:type="dxa"/>
            <w:tcBorders>
              <w:top w:val="nil"/>
              <w:left w:val="nil"/>
              <w:bottom w:val="nil"/>
              <w:right w:val="nil"/>
            </w:tcBorders>
            <w:shd w:val="clear" w:color="auto" w:fill="auto"/>
            <w:noWrap/>
            <w:vAlign w:val="bottom"/>
            <w:hideMark/>
          </w:tcPr>
          <w:p w14:paraId="27A44DE4"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51.80</w:t>
            </w:r>
          </w:p>
        </w:tc>
      </w:tr>
      <w:tr w:rsidR="005F3FF9" w:rsidRPr="005F3FF9" w14:paraId="52FA250B" w14:textId="77777777" w:rsidTr="005F3FF9">
        <w:trPr>
          <w:trHeight w:val="255"/>
        </w:trPr>
        <w:tc>
          <w:tcPr>
            <w:tcW w:w="4731" w:type="dxa"/>
            <w:tcBorders>
              <w:top w:val="nil"/>
              <w:left w:val="nil"/>
              <w:bottom w:val="nil"/>
              <w:right w:val="nil"/>
            </w:tcBorders>
            <w:shd w:val="clear" w:color="auto" w:fill="auto"/>
            <w:noWrap/>
            <w:vAlign w:val="bottom"/>
            <w:hideMark/>
          </w:tcPr>
          <w:p w14:paraId="52DADB41"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KELLY, FALLON M.                        </w:t>
            </w:r>
          </w:p>
        </w:tc>
        <w:tc>
          <w:tcPr>
            <w:tcW w:w="1580" w:type="dxa"/>
            <w:tcBorders>
              <w:top w:val="nil"/>
              <w:left w:val="nil"/>
              <w:bottom w:val="nil"/>
              <w:right w:val="nil"/>
            </w:tcBorders>
            <w:shd w:val="clear" w:color="auto" w:fill="auto"/>
            <w:noWrap/>
            <w:vAlign w:val="bottom"/>
            <w:hideMark/>
          </w:tcPr>
          <w:p w14:paraId="311A2495"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1,372.65</w:t>
            </w:r>
          </w:p>
        </w:tc>
      </w:tr>
      <w:tr w:rsidR="005F3FF9" w:rsidRPr="005F3FF9" w14:paraId="7EF1572C" w14:textId="77777777" w:rsidTr="005F3FF9">
        <w:trPr>
          <w:trHeight w:val="255"/>
        </w:trPr>
        <w:tc>
          <w:tcPr>
            <w:tcW w:w="4731" w:type="dxa"/>
            <w:tcBorders>
              <w:top w:val="nil"/>
              <w:left w:val="nil"/>
              <w:bottom w:val="nil"/>
              <w:right w:val="nil"/>
            </w:tcBorders>
            <w:shd w:val="clear" w:color="auto" w:fill="auto"/>
            <w:noWrap/>
            <w:vAlign w:val="bottom"/>
            <w:hideMark/>
          </w:tcPr>
          <w:p w14:paraId="616C0AAF"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LARSON, MEGHAN                          </w:t>
            </w:r>
          </w:p>
        </w:tc>
        <w:tc>
          <w:tcPr>
            <w:tcW w:w="1580" w:type="dxa"/>
            <w:tcBorders>
              <w:top w:val="nil"/>
              <w:left w:val="nil"/>
              <w:bottom w:val="nil"/>
              <w:right w:val="nil"/>
            </w:tcBorders>
            <w:shd w:val="clear" w:color="auto" w:fill="auto"/>
            <w:noWrap/>
            <w:vAlign w:val="bottom"/>
            <w:hideMark/>
          </w:tcPr>
          <w:p w14:paraId="08E2C6CD"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242.20</w:t>
            </w:r>
          </w:p>
        </w:tc>
      </w:tr>
      <w:tr w:rsidR="005F3FF9" w:rsidRPr="005F3FF9" w14:paraId="6C6E1DB6" w14:textId="77777777" w:rsidTr="005F3FF9">
        <w:trPr>
          <w:trHeight w:val="255"/>
        </w:trPr>
        <w:tc>
          <w:tcPr>
            <w:tcW w:w="4731" w:type="dxa"/>
            <w:tcBorders>
              <w:top w:val="nil"/>
              <w:left w:val="nil"/>
              <w:bottom w:val="nil"/>
              <w:right w:val="nil"/>
            </w:tcBorders>
            <w:shd w:val="clear" w:color="auto" w:fill="auto"/>
            <w:noWrap/>
            <w:vAlign w:val="bottom"/>
            <w:hideMark/>
          </w:tcPr>
          <w:p w14:paraId="0BAA35BD" w14:textId="77777777" w:rsidR="005F3FF9" w:rsidRPr="005F3FF9" w:rsidRDefault="005F3FF9" w:rsidP="005F3FF9">
            <w:pPr>
              <w:spacing w:after="0" w:line="240" w:lineRule="auto"/>
              <w:rPr>
                <w:rFonts w:ascii="Arial" w:eastAsia="Times New Roman" w:hAnsi="Arial" w:cs="Arial"/>
                <w:kern w:val="0"/>
                <w:sz w:val="20"/>
                <w:szCs w:val="20"/>
                <w14:ligatures w14:val="none"/>
              </w:rPr>
            </w:pPr>
            <w:proofErr w:type="gramStart"/>
            <w:r w:rsidRPr="005F3FF9">
              <w:rPr>
                <w:rFonts w:ascii="Arial" w:eastAsia="Times New Roman" w:hAnsi="Arial" w:cs="Arial"/>
                <w:kern w:val="0"/>
                <w:sz w:val="20"/>
                <w:szCs w:val="20"/>
                <w14:ligatures w14:val="none"/>
              </w:rPr>
              <w:t>ROSWICK,BONITA</w:t>
            </w:r>
            <w:proofErr w:type="gramEnd"/>
            <w:r w:rsidRPr="005F3FF9">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shd w:val="clear" w:color="auto" w:fill="auto"/>
            <w:noWrap/>
            <w:vAlign w:val="bottom"/>
            <w:hideMark/>
          </w:tcPr>
          <w:p w14:paraId="1BDC45CA"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196.06</w:t>
            </w:r>
          </w:p>
        </w:tc>
      </w:tr>
      <w:tr w:rsidR="005F3FF9" w:rsidRPr="005F3FF9" w14:paraId="465D3280" w14:textId="77777777" w:rsidTr="005F3FF9">
        <w:trPr>
          <w:trHeight w:val="255"/>
        </w:trPr>
        <w:tc>
          <w:tcPr>
            <w:tcW w:w="4731" w:type="dxa"/>
            <w:tcBorders>
              <w:top w:val="nil"/>
              <w:left w:val="nil"/>
              <w:bottom w:val="nil"/>
              <w:right w:val="nil"/>
            </w:tcBorders>
            <w:shd w:val="clear" w:color="auto" w:fill="auto"/>
            <w:noWrap/>
            <w:vAlign w:val="bottom"/>
            <w:hideMark/>
          </w:tcPr>
          <w:p w14:paraId="5776CC52"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SCHWAB, SHELLY                          </w:t>
            </w:r>
          </w:p>
        </w:tc>
        <w:tc>
          <w:tcPr>
            <w:tcW w:w="1580" w:type="dxa"/>
            <w:tcBorders>
              <w:top w:val="nil"/>
              <w:left w:val="nil"/>
              <w:bottom w:val="nil"/>
              <w:right w:val="nil"/>
            </w:tcBorders>
            <w:shd w:val="clear" w:color="auto" w:fill="auto"/>
            <w:noWrap/>
            <w:vAlign w:val="bottom"/>
            <w:hideMark/>
          </w:tcPr>
          <w:p w14:paraId="038953B6"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254.80</w:t>
            </w:r>
          </w:p>
        </w:tc>
      </w:tr>
      <w:tr w:rsidR="005F3FF9" w:rsidRPr="005F3FF9" w14:paraId="08FC7F09" w14:textId="77777777" w:rsidTr="005F3FF9">
        <w:trPr>
          <w:trHeight w:val="255"/>
        </w:trPr>
        <w:tc>
          <w:tcPr>
            <w:tcW w:w="4731" w:type="dxa"/>
            <w:tcBorders>
              <w:top w:val="nil"/>
              <w:left w:val="nil"/>
              <w:bottom w:val="nil"/>
              <w:right w:val="nil"/>
            </w:tcBorders>
            <w:shd w:val="clear" w:color="auto" w:fill="auto"/>
            <w:noWrap/>
            <w:vAlign w:val="bottom"/>
            <w:hideMark/>
          </w:tcPr>
          <w:p w14:paraId="006739FC"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WELTON, BRENNA                          </w:t>
            </w:r>
          </w:p>
        </w:tc>
        <w:tc>
          <w:tcPr>
            <w:tcW w:w="1580" w:type="dxa"/>
            <w:tcBorders>
              <w:top w:val="nil"/>
              <w:left w:val="nil"/>
              <w:bottom w:val="nil"/>
              <w:right w:val="nil"/>
            </w:tcBorders>
            <w:shd w:val="clear" w:color="auto" w:fill="auto"/>
            <w:noWrap/>
            <w:vAlign w:val="bottom"/>
            <w:hideMark/>
          </w:tcPr>
          <w:p w14:paraId="13283817"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461.20</w:t>
            </w:r>
          </w:p>
        </w:tc>
      </w:tr>
      <w:tr w:rsidR="005F3FF9" w:rsidRPr="005F3FF9" w14:paraId="45FBEC8F" w14:textId="77777777" w:rsidTr="005F3FF9">
        <w:trPr>
          <w:trHeight w:val="255"/>
        </w:trPr>
        <w:tc>
          <w:tcPr>
            <w:tcW w:w="4731" w:type="dxa"/>
            <w:tcBorders>
              <w:top w:val="nil"/>
              <w:left w:val="nil"/>
              <w:bottom w:val="nil"/>
              <w:right w:val="nil"/>
            </w:tcBorders>
            <w:shd w:val="clear" w:color="auto" w:fill="auto"/>
            <w:noWrap/>
            <w:vAlign w:val="bottom"/>
            <w:hideMark/>
          </w:tcPr>
          <w:p w14:paraId="59A23259" w14:textId="77777777" w:rsidR="005F3FF9" w:rsidRPr="005F3FF9" w:rsidRDefault="005F3FF9" w:rsidP="005F3FF9">
            <w:pPr>
              <w:spacing w:after="0" w:line="240" w:lineRule="auto"/>
              <w:rPr>
                <w:rFonts w:ascii="Arial" w:eastAsia="Times New Roman" w:hAnsi="Arial" w:cs="Arial"/>
                <w:kern w:val="0"/>
                <w:sz w:val="20"/>
                <w:szCs w:val="20"/>
                <w14:ligatures w14:val="none"/>
              </w:rPr>
            </w:pPr>
            <w:proofErr w:type="gramStart"/>
            <w:r w:rsidRPr="005F3FF9">
              <w:rPr>
                <w:rFonts w:ascii="Arial" w:eastAsia="Times New Roman" w:hAnsi="Arial" w:cs="Arial"/>
                <w:kern w:val="0"/>
                <w:sz w:val="20"/>
                <w:szCs w:val="20"/>
                <w14:ligatures w14:val="none"/>
              </w:rPr>
              <w:t>WILTSE,CAYLA</w:t>
            </w:r>
            <w:proofErr w:type="gramEnd"/>
            <w:r w:rsidRPr="005F3FF9">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shd w:val="clear" w:color="auto" w:fill="auto"/>
            <w:noWrap/>
            <w:vAlign w:val="bottom"/>
            <w:hideMark/>
          </w:tcPr>
          <w:p w14:paraId="3E726791"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156.10</w:t>
            </w:r>
          </w:p>
        </w:tc>
      </w:tr>
      <w:tr w:rsidR="005F3FF9" w:rsidRPr="005F3FF9" w14:paraId="1B1915E2" w14:textId="77777777" w:rsidTr="005F3FF9">
        <w:trPr>
          <w:trHeight w:val="255"/>
        </w:trPr>
        <w:tc>
          <w:tcPr>
            <w:tcW w:w="4731" w:type="dxa"/>
            <w:tcBorders>
              <w:top w:val="nil"/>
              <w:left w:val="nil"/>
              <w:bottom w:val="nil"/>
              <w:right w:val="nil"/>
            </w:tcBorders>
            <w:shd w:val="clear" w:color="auto" w:fill="auto"/>
            <w:noWrap/>
            <w:vAlign w:val="bottom"/>
            <w:hideMark/>
          </w:tcPr>
          <w:p w14:paraId="6CAEFD58"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ZIMPRICH, BRIAN                         </w:t>
            </w:r>
          </w:p>
        </w:tc>
        <w:tc>
          <w:tcPr>
            <w:tcW w:w="1580" w:type="dxa"/>
            <w:tcBorders>
              <w:top w:val="nil"/>
              <w:left w:val="nil"/>
              <w:bottom w:val="nil"/>
              <w:right w:val="nil"/>
            </w:tcBorders>
            <w:shd w:val="clear" w:color="auto" w:fill="auto"/>
            <w:noWrap/>
            <w:vAlign w:val="bottom"/>
            <w:hideMark/>
          </w:tcPr>
          <w:p w14:paraId="1039F92E"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354.10</w:t>
            </w:r>
          </w:p>
        </w:tc>
      </w:tr>
      <w:tr w:rsidR="005F3FF9" w:rsidRPr="005F3FF9" w14:paraId="0D1C5510" w14:textId="77777777" w:rsidTr="005F3FF9">
        <w:trPr>
          <w:trHeight w:val="255"/>
        </w:trPr>
        <w:tc>
          <w:tcPr>
            <w:tcW w:w="4731" w:type="dxa"/>
            <w:tcBorders>
              <w:top w:val="nil"/>
              <w:left w:val="nil"/>
              <w:bottom w:val="nil"/>
              <w:right w:val="nil"/>
            </w:tcBorders>
            <w:shd w:val="clear" w:color="auto" w:fill="auto"/>
            <w:noWrap/>
            <w:vAlign w:val="bottom"/>
            <w:hideMark/>
          </w:tcPr>
          <w:p w14:paraId="2C692D1C"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CARDINAL HEALTH 110, INC.               </w:t>
            </w:r>
          </w:p>
        </w:tc>
        <w:tc>
          <w:tcPr>
            <w:tcW w:w="1580" w:type="dxa"/>
            <w:tcBorders>
              <w:top w:val="nil"/>
              <w:left w:val="nil"/>
              <w:bottom w:val="nil"/>
              <w:right w:val="nil"/>
            </w:tcBorders>
            <w:shd w:val="clear" w:color="auto" w:fill="auto"/>
            <w:noWrap/>
            <w:vAlign w:val="bottom"/>
            <w:hideMark/>
          </w:tcPr>
          <w:p w14:paraId="59F452E1"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11,213.42</w:t>
            </w:r>
          </w:p>
        </w:tc>
      </w:tr>
      <w:tr w:rsidR="005F3FF9" w:rsidRPr="005F3FF9" w14:paraId="0B5363DB" w14:textId="77777777" w:rsidTr="005F3FF9">
        <w:trPr>
          <w:trHeight w:val="255"/>
        </w:trPr>
        <w:tc>
          <w:tcPr>
            <w:tcW w:w="4731" w:type="dxa"/>
            <w:tcBorders>
              <w:top w:val="nil"/>
              <w:left w:val="nil"/>
              <w:bottom w:val="nil"/>
              <w:right w:val="nil"/>
            </w:tcBorders>
            <w:shd w:val="clear" w:color="auto" w:fill="auto"/>
            <w:noWrap/>
            <w:vAlign w:val="bottom"/>
            <w:hideMark/>
          </w:tcPr>
          <w:p w14:paraId="12F7F9B1"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CODE 4 </w:t>
            </w:r>
            <w:proofErr w:type="gramStart"/>
            <w:r w:rsidRPr="005F3FF9">
              <w:rPr>
                <w:rFonts w:ascii="Arial" w:eastAsia="Times New Roman" w:hAnsi="Arial" w:cs="Arial"/>
                <w:kern w:val="0"/>
                <w:sz w:val="20"/>
                <w:szCs w:val="20"/>
                <w14:ligatures w14:val="none"/>
              </w:rPr>
              <w:t>SERVICES,INC.</w:t>
            </w:r>
            <w:proofErr w:type="gramEnd"/>
            <w:r w:rsidRPr="005F3FF9">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shd w:val="clear" w:color="auto" w:fill="auto"/>
            <w:noWrap/>
            <w:vAlign w:val="bottom"/>
            <w:hideMark/>
          </w:tcPr>
          <w:p w14:paraId="4E32BB97"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446.60</w:t>
            </w:r>
          </w:p>
        </w:tc>
      </w:tr>
      <w:tr w:rsidR="005F3FF9" w:rsidRPr="005F3FF9" w14:paraId="2DD6EC43" w14:textId="77777777" w:rsidTr="005F3FF9">
        <w:trPr>
          <w:trHeight w:val="255"/>
        </w:trPr>
        <w:tc>
          <w:tcPr>
            <w:tcW w:w="4731" w:type="dxa"/>
            <w:tcBorders>
              <w:top w:val="nil"/>
              <w:left w:val="nil"/>
              <w:bottom w:val="nil"/>
              <w:right w:val="nil"/>
            </w:tcBorders>
            <w:shd w:val="clear" w:color="auto" w:fill="auto"/>
            <w:noWrap/>
            <w:vAlign w:val="bottom"/>
            <w:hideMark/>
          </w:tcPr>
          <w:p w14:paraId="192A6D6D"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COUNTIES PROVIDING TECHOLOGY            </w:t>
            </w:r>
          </w:p>
        </w:tc>
        <w:tc>
          <w:tcPr>
            <w:tcW w:w="1580" w:type="dxa"/>
            <w:tcBorders>
              <w:top w:val="nil"/>
              <w:left w:val="nil"/>
              <w:bottom w:val="nil"/>
              <w:right w:val="nil"/>
            </w:tcBorders>
            <w:shd w:val="clear" w:color="auto" w:fill="auto"/>
            <w:noWrap/>
            <w:vAlign w:val="bottom"/>
            <w:hideMark/>
          </w:tcPr>
          <w:p w14:paraId="0BB4B02A"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3,117.00</w:t>
            </w:r>
          </w:p>
        </w:tc>
      </w:tr>
      <w:tr w:rsidR="005F3FF9" w:rsidRPr="005F3FF9" w14:paraId="4E006E95" w14:textId="77777777" w:rsidTr="005F3FF9">
        <w:trPr>
          <w:trHeight w:val="255"/>
        </w:trPr>
        <w:tc>
          <w:tcPr>
            <w:tcW w:w="4731" w:type="dxa"/>
            <w:tcBorders>
              <w:top w:val="nil"/>
              <w:left w:val="nil"/>
              <w:bottom w:val="nil"/>
              <w:right w:val="nil"/>
            </w:tcBorders>
            <w:shd w:val="clear" w:color="auto" w:fill="auto"/>
            <w:noWrap/>
            <w:vAlign w:val="bottom"/>
            <w:hideMark/>
          </w:tcPr>
          <w:p w14:paraId="2932983D"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CUMMINS SALES AND SERVICE               </w:t>
            </w:r>
          </w:p>
        </w:tc>
        <w:tc>
          <w:tcPr>
            <w:tcW w:w="1580" w:type="dxa"/>
            <w:tcBorders>
              <w:top w:val="nil"/>
              <w:left w:val="nil"/>
              <w:bottom w:val="nil"/>
              <w:right w:val="nil"/>
            </w:tcBorders>
            <w:shd w:val="clear" w:color="auto" w:fill="auto"/>
            <w:noWrap/>
            <w:vAlign w:val="bottom"/>
            <w:hideMark/>
          </w:tcPr>
          <w:p w14:paraId="15072418"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534.07</w:t>
            </w:r>
          </w:p>
        </w:tc>
      </w:tr>
      <w:tr w:rsidR="005F3FF9" w:rsidRPr="005F3FF9" w14:paraId="41C85382" w14:textId="77777777" w:rsidTr="005F3FF9">
        <w:trPr>
          <w:trHeight w:val="255"/>
        </w:trPr>
        <w:tc>
          <w:tcPr>
            <w:tcW w:w="4731" w:type="dxa"/>
            <w:tcBorders>
              <w:top w:val="nil"/>
              <w:left w:val="nil"/>
              <w:bottom w:val="nil"/>
              <w:right w:val="nil"/>
            </w:tcBorders>
            <w:shd w:val="clear" w:color="auto" w:fill="auto"/>
            <w:noWrap/>
            <w:vAlign w:val="bottom"/>
            <w:hideMark/>
          </w:tcPr>
          <w:p w14:paraId="019F1702"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DAKOTA WATER SOLUTIONS                  </w:t>
            </w:r>
          </w:p>
        </w:tc>
        <w:tc>
          <w:tcPr>
            <w:tcW w:w="1580" w:type="dxa"/>
            <w:tcBorders>
              <w:top w:val="nil"/>
              <w:left w:val="nil"/>
              <w:bottom w:val="nil"/>
              <w:right w:val="nil"/>
            </w:tcBorders>
            <w:shd w:val="clear" w:color="auto" w:fill="auto"/>
            <w:noWrap/>
            <w:vAlign w:val="bottom"/>
            <w:hideMark/>
          </w:tcPr>
          <w:p w14:paraId="4F426923"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72.00</w:t>
            </w:r>
          </w:p>
        </w:tc>
      </w:tr>
      <w:tr w:rsidR="005F3FF9" w:rsidRPr="005F3FF9" w14:paraId="21A4740F" w14:textId="77777777" w:rsidTr="005F3FF9">
        <w:trPr>
          <w:trHeight w:val="255"/>
        </w:trPr>
        <w:tc>
          <w:tcPr>
            <w:tcW w:w="4731" w:type="dxa"/>
            <w:tcBorders>
              <w:top w:val="nil"/>
              <w:left w:val="nil"/>
              <w:bottom w:val="nil"/>
              <w:right w:val="nil"/>
            </w:tcBorders>
            <w:shd w:val="clear" w:color="auto" w:fill="auto"/>
            <w:noWrap/>
            <w:vAlign w:val="bottom"/>
            <w:hideMark/>
          </w:tcPr>
          <w:p w14:paraId="3D3887D4"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DICKEY RURAL NETWORK INC.               </w:t>
            </w:r>
          </w:p>
        </w:tc>
        <w:tc>
          <w:tcPr>
            <w:tcW w:w="1580" w:type="dxa"/>
            <w:tcBorders>
              <w:top w:val="nil"/>
              <w:left w:val="nil"/>
              <w:bottom w:val="nil"/>
              <w:right w:val="nil"/>
            </w:tcBorders>
            <w:shd w:val="clear" w:color="auto" w:fill="auto"/>
            <w:noWrap/>
            <w:vAlign w:val="bottom"/>
            <w:hideMark/>
          </w:tcPr>
          <w:p w14:paraId="3CBFB58B"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1,083.91</w:t>
            </w:r>
          </w:p>
        </w:tc>
      </w:tr>
      <w:tr w:rsidR="005F3FF9" w:rsidRPr="005F3FF9" w14:paraId="1108550F" w14:textId="77777777" w:rsidTr="005F3FF9">
        <w:trPr>
          <w:trHeight w:val="255"/>
        </w:trPr>
        <w:tc>
          <w:tcPr>
            <w:tcW w:w="4731" w:type="dxa"/>
            <w:tcBorders>
              <w:top w:val="nil"/>
              <w:left w:val="nil"/>
              <w:bottom w:val="nil"/>
              <w:right w:val="nil"/>
            </w:tcBorders>
            <w:shd w:val="clear" w:color="auto" w:fill="auto"/>
            <w:noWrap/>
            <w:vAlign w:val="bottom"/>
            <w:hideMark/>
          </w:tcPr>
          <w:p w14:paraId="3D051FC4"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ELECTRO WATCHMAN INC                    </w:t>
            </w:r>
          </w:p>
        </w:tc>
        <w:tc>
          <w:tcPr>
            <w:tcW w:w="1580" w:type="dxa"/>
            <w:tcBorders>
              <w:top w:val="nil"/>
              <w:left w:val="nil"/>
              <w:bottom w:val="nil"/>
              <w:right w:val="nil"/>
            </w:tcBorders>
            <w:shd w:val="clear" w:color="auto" w:fill="auto"/>
            <w:noWrap/>
            <w:vAlign w:val="bottom"/>
            <w:hideMark/>
          </w:tcPr>
          <w:p w14:paraId="08A08483"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9,559.00</w:t>
            </w:r>
          </w:p>
        </w:tc>
      </w:tr>
      <w:tr w:rsidR="005F3FF9" w:rsidRPr="005F3FF9" w14:paraId="39211160" w14:textId="77777777" w:rsidTr="005F3FF9">
        <w:trPr>
          <w:trHeight w:val="255"/>
        </w:trPr>
        <w:tc>
          <w:tcPr>
            <w:tcW w:w="4731" w:type="dxa"/>
            <w:tcBorders>
              <w:top w:val="nil"/>
              <w:left w:val="nil"/>
              <w:bottom w:val="nil"/>
              <w:right w:val="nil"/>
            </w:tcBorders>
            <w:shd w:val="clear" w:color="auto" w:fill="auto"/>
            <w:noWrap/>
            <w:vAlign w:val="bottom"/>
            <w:hideMark/>
          </w:tcPr>
          <w:p w14:paraId="07B3CE29"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ESRI INC.                               </w:t>
            </w:r>
          </w:p>
        </w:tc>
        <w:tc>
          <w:tcPr>
            <w:tcW w:w="1580" w:type="dxa"/>
            <w:tcBorders>
              <w:top w:val="nil"/>
              <w:left w:val="nil"/>
              <w:bottom w:val="nil"/>
              <w:right w:val="nil"/>
            </w:tcBorders>
            <w:shd w:val="clear" w:color="auto" w:fill="auto"/>
            <w:noWrap/>
            <w:vAlign w:val="bottom"/>
            <w:hideMark/>
          </w:tcPr>
          <w:p w14:paraId="17F8A6BB"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1,510.00</w:t>
            </w:r>
          </w:p>
        </w:tc>
      </w:tr>
      <w:tr w:rsidR="005F3FF9" w:rsidRPr="005F3FF9" w14:paraId="7FCD139E" w14:textId="77777777" w:rsidTr="005F3FF9">
        <w:trPr>
          <w:trHeight w:val="255"/>
        </w:trPr>
        <w:tc>
          <w:tcPr>
            <w:tcW w:w="4731" w:type="dxa"/>
            <w:tcBorders>
              <w:top w:val="nil"/>
              <w:left w:val="nil"/>
              <w:bottom w:val="nil"/>
              <w:right w:val="nil"/>
            </w:tcBorders>
            <w:shd w:val="clear" w:color="auto" w:fill="auto"/>
            <w:noWrap/>
            <w:vAlign w:val="bottom"/>
            <w:hideMark/>
          </w:tcPr>
          <w:p w14:paraId="44A4679E"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FFF ENTERPRISES                         </w:t>
            </w:r>
          </w:p>
        </w:tc>
        <w:tc>
          <w:tcPr>
            <w:tcW w:w="1580" w:type="dxa"/>
            <w:tcBorders>
              <w:top w:val="nil"/>
              <w:left w:val="nil"/>
              <w:bottom w:val="nil"/>
              <w:right w:val="nil"/>
            </w:tcBorders>
            <w:shd w:val="clear" w:color="auto" w:fill="auto"/>
            <w:noWrap/>
            <w:vAlign w:val="bottom"/>
            <w:hideMark/>
          </w:tcPr>
          <w:p w14:paraId="7227E6C5"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1,141.27</w:t>
            </w:r>
          </w:p>
        </w:tc>
      </w:tr>
      <w:tr w:rsidR="005F3FF9" w:rsidRPr="005F3FF9" w14:paraId="7BB02FE0" w14:textId="77777777" w:rsidTr="005F3FF9">
        <w:trPr>
          <w:trHeight w:val="255"/>
        </w:trPr>
        <w:tc>
          <w:tcPr>
            <w:tcW w:w="4731" w:type="dxa"/>
            <w:tcBorders>
              <w:top w:val="nil"/>
              <w:left w:val="nil"/>
              <w:bottom w:val="nil"/>
              <w:right w:val="nil"/>
            </w:tcBorders>
            <w:shd w:val="clear" w:color="auto" w:fill="auto"/>
            <w:noWrap/>
            <w:vAlign w:val="bottom"/>
            <w:hideMark/>
          </w:tcPr>
          <w:p w14:paraId="79767E92"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shd w:val="clear" w:color="auto" w:fill="auto"/>
            <w:noWrap/>
            <w:vAlign w:val="bottom"/>
            <w:hideMark/>
          </w:tcPr>
          <w:p w14:paraId="51E28FB7"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18.57</w:t>
            </w:r>
          </w:p>
        </w:tc>
      </w:tr>
      <w:tr w:rsidR="005F3FF9" w:rsidRPr="005F3FF9" w14:paraId="646CF0A7" w14:textId="77777777" w:rsidTr="005F3FF9">
        <w:trPr>
          <w:trHeight w:val="255"/>
        </w:trPr>
        <w:tc>
          <w:tcPr>
            <w:tcW w:w="4731" w:type="dxa"/>
            <w:tcBorders>
              <w:top w:val="nil"/>
              <w:left w:val="nil"/>
              <w:bottom w:val="nil"/>
              <w:right w:val="nil"/>
            </w:tcBorders>
            <w:shd w:val="clear" w:color="auto" w:fill="auto"/>
            <w:noWrap/>
            <w:vAlign w:val="bottom"/>
            <w:hideMark/>
          </w:tcPr>
          <w:p w14:paraId="3129A0C2"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HEALTHCARE ENVIRONMENTAL SERVICES, INC. </w:t>
            </w:r>
          </w:p>
        </w:tc>
        <w:tc>
          <w:tcPr>
            <w:tcW w:w="1580" w:type="dxa"/>
            <w:tcBorders>
              <w:top w:val="nil"/>
              <w:left w:val="nil"/>
              <w:bottom w:val="nil"/>
              <w:right w:val="nil"/>
            </w:tcBorders>
            <w:shd w:val="clear" w:color="auto" w:fill="auto"/>
            <w:noWrap/>
            <w:vAlign w:val="bottom"/>
            <w:hideMark/>
          </w:tcPr>
          <w:p w14:paraId="2508FA09"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164.00</w:t>
            </w:r>
          </w:p>
        </w:tc>
      </w:tr>
      <w:tr w:rsidR="005F3FF9" w:rsidRPr="005F3FF9" w14:paraId="79FEADCA" w14:textId="77777777" w:rsidTr="005F3FF9">
        <w:trPr>
          <w:trHeight w:val="255"/>
        </w:trPr>
        <w:tc>
          <w:tcPr>
            <w:tcW w:w="4731" w:type="dxa"/>
            <w:tcBorders>
              <w:top w:val="nil"/>
              <w:left w:val="nil"/>
              <w:bottom w:val="nil"/>
              <w:right w:val="nil"/>
            </w:tcBorders>
            <w:shd w:val="clear" w:color="auto" w:fill="auto"/>
            <w:noWrap/>
            <w:vAlign w:val="bottom"/>
            <w:hideMark/>
          </w:tcPr>
          <w:p w14:paraId="42591826"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HENRICKS, TYLER                         </w:t>
            </w:r>
          </w:p>
        </w:tc>
        <w:tc>
          <w:tcPr>
            <w:tcW w:w="1580" w:type="dxa"/>
            <w:tcBorders>
              <w:top w:val="nil"/>
              <w:left w:val="nil"/>
              <w:bottom w:val="nil"/>
              <w:right w:val="nil"/>
            </w:tcBorders>
            <w:shd w:val="clear" w:color="auto" w:fill="auto"/>
            <w:noWrap/>
            <w:vAlign w:val="bottom"/>
            <w:hideMark/>
          </w:tcPr>
          <w:p w14:paraId="6F004FB4"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799.00</w:t>
            </w:r>
          </w:p>
        </w:tc>
      </w:tr>
      <w:tr w:rsidR="005F3FF9" w:rsidRPr="005F3FF9" w14:paraId="3353A793" w14:textId="77777777" w:rsidTr="005F3FF9">
        <w:trPr>
          <w:trHeight w:val="255"/>
        </w:trPr>
        <w:tc>
          <w:tcPr>
            <w:tcW w:w="4731" w:type="dxa"/>
            <w:tcBorders>
              <w:top w:val="nil"/>
              <w:left w:val="nil"/>
              <w:bottom w:val="nil"/>
              <w:right w:val="nil"/>
            </w:tcBorders>
            <w:shd w:val="clear" w:color="auto" w:fill="auto"/>
            <w:noWrap/>
            <w:vAlign w:val="bottom"/>
            <w:hideMark/>
          </w:tcPr>
          <w:p w14:paraId="3A5E12E6"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INFORMATION TECHNOLOGY DEPT.            </w:t>
            </w:r>
          </w:p>
        </w:tc>
        <w:tc>
          <w:tcPr>
            <w:tcW w:w="1580" w:type="dxa"/>
            <w:tcBorders>
              <w:top w:val="nil"/>
              <w:left w:val="nil"/>
              <w:bottom w:val="nil"/>
              <w:right w:val="nil"/>
            </w:tcBorders>
            <w:shd w:val="clear" w:color="auto" w:fill="auto"/>
            <w:noWrap/>
            <w:vAlign w:val="bottom"/>
            <w:hideMark/>
          </w:tcPr>
          <w:p w14:paraId="4607C66A"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2,348.00</w:t>
            </w:r>
          </w:p>
        </w:tc>
      </w:tr>
      <w:tr w:rsidR="005F3FF9" w:rsidRPr="005F3FF9" w14:paraId="4D387FD6" w14:textId="77777777" w:rsidTr="005F3FF9">
        <w:trPr>
          <w:trHeight w:val="255"/>
        </w:trPr>
        <w:tc>
          <w:tcPr>
            <w:tcW w:w="4731" w:type="dxa"/>
            <w:tcBorders>
              <w:top w:val="nil"/>
              <w:left w:val="nil"/>
              <w:bottom w:val="nil"/>
              <w:right w:val="nil"/>
            </w:tcBorders>
            <w:shd w:val="clear" w:color="auto" w:fill="auto"/>
            <w:noWrap/>
            <w:vAlign w:val="bottom"/>
            <w:hideMark/>
          </w:tcPr>
          <w:p w14:paraId="2B508ECA"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JAMES/VALLEY REGIONAL LODGE #4          </w:t>
            </w:r>
          </w:p>
        </w:tc>
        <w:tc>
          <w:tcPr>
            <w:tcW w:w="1580" w:type="dxa"/>
            <w:tcBorders>
              <w:top w:val="nil"/>
              <w:left w:val="nil"/>
              <w:bottom w:val="nil"/>
              <w:right w:val="nil"/>
            </w:tcBorders>
            <w:shd w:val="clear" w:color="auto" w:fill="auto"/>
            <w:noWrap/>
            <w:vAlign w:val="bottom"/>
            <w:hideMark/>
          </w:tcPr>
          <w:p w14:paraId="4C82B3CC"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98.00</w:t>
            </w:r>
          </w:p>
        </w:tc>
      </w:tr>
      <w:tr w:rsidR="005F3FF9" w:rsidRPr="005F3FF9" w14:paraId="4BA43539" w14:textId="77777777" w:rsidTr="005F3FF9">
        <w:trPr>
          <w:trHeight w:val="255"/>
        </w:trPr>
        <w:tc>
          <w:tcPr>
            <w:tcW w:w="4731" w:type="dxa"/>
            <w:tcBorders>
              <w:top w:val="nil"/>
              <w:left w:val="nil"/>
              <w:bottom w:val="nil"/>
              <w:right w:val="nil"/>
            </w:tcBorders>
            <w:shd w:val="clear" w:color="auto" w:fill="auto"/>
            <w:noWrap/>
            <w:vAlign w:val="bottom"/>
            <w:hideMark/>
          </w:tcPr>
          <w:p w14:paraId="0B8D0FB5"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lastRenderedPageBreak/>
              <w:t xml:space="preserve">LISBON POSTMASTER                       </w:t>
            </w:r>
          </w:p>
        </w:tc>
        <w:tc>
          <w:tcPr>
            <w:tcW w:w="1580" w:type="dxa"/>
            <w:tcBorders>
              <w:top w:val="nil"/>
              <w:left w:val="nil"/>
              <w:bottom w:val="nil"/>
              <w:right w:val="nil"/>
            </w:tcBorders>
            <w:shd w:val="clear" w:color="auto" w:fill="auto"/>
            <w:noWrap/>
            <w:vAlign w:val="bottom"/>
            <w:hideMark/>
          </w:tcPr>
          <w:p w14:paraId="3DA059DC"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162.00</w:t>
            </w:r>
          </w:p>
        </w:tc>
      </w:tr>
      <w:tr w:rsidR="005F3FF9" w:rsidRPr="005F3FF9" w14:paraId="21EBCCB2" w14:textId="77777777" w:rsidTr="005F3FF9">
        <w:trPr>
          <w:trHeight w:val="255"/>
        </w:trPr>
        <w:tc>
          <w:tcPr>
            <w:tcW w:w="4731" w:type="dxa"/>
            <w:tcBorders>
              <w:top w:val="nil"/>
              <w:left w:val="nil"/>
              <w:bottom w:val="nil"/>
              <w:right w:val="nil"/>
            </w:tcBorders>
            <w:shd w:val="clear" w:color="auto" w:fill="auto"/>
            <w:noWrap/>
            <w:vAlign w:val="bottom"/>
            <w:hideMark/>
          </w:tcPr>
          <w:p w14:paraId="759A9F8D"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ND ASSOC OF COUNTIES- BISMARCK          </w:t>
            </w:r>
          </w:p>
        </w:tc>
        <w:tc>
          <w:tcPr>
            <w:tcW w:w="1580" w:type="dxa"/>
            <w:tcBorders>
              <w:top w:val="nil"/>
              <w:left w:val="nil"/>
              <w:bottom w:val="nil"/>
              <w:right w:val="nil"/>
            </w:tcBorders>
            <w:shd w:val="clear" w:color="auto" w:fill="auto"/>
            <w:noWrap/>
            <w:vAlign w:val="bottom"/>
            <w:hideMark/>
          </w:tcPr>
          <w:p w14:paraId="47E7C7E1"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270.00</w:t>
            </w:r>
          </w:p>
        </w:tc>
      </w:tr>
      <w:tr w:rsidR="005F3FF9" w:rsidRPr="005F3FF9" w14:paraId="46E5BF94" w14:textId="77777777" w:rsidTr="005F3FF9">
        <w:trPr>
          <w:trHeight w:val="255"/>
        </w:trPr>
        <w:tc>
          <w:tcPr>
            <w:tcW w:w="4731" w:type="dxa"/>
            <w:tcBorders>
              <w:top w:val="nil"/>
              <w:left w:val="nil"/>
              <w:bottom w:val="nil"/>
              <w:right w:val="nil"/>
            </w:tcBorders>
            <w:shd w:val="clear" w:color="auto" w:fill="auto"/>
            <w:noWrap/>
            <w:vAlign w:val="bottom"/>
            <w:hideMark/>
          </w:tcPr>
          <w:p w14:paraId="6E1886DA"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OFFICE OF ATTORNEY GENERAL-1250         </w:t>
            </w:r>
          </w:p>
        </w:tc>
        <w:tc>
          <w:tcPr>
            <w:tcW w:w="1580" w:type="dxa"/>
            <w:tcBorders>
              <w:top w:val="nil"/>
              <w:left w:val="nil"/>
              <w:bottom w:val="nil"/>
              <w:right w:val="nil"/>
            </w:tcBorders>
            <w:shd w:val="clear" w:color="auto" w:fill="auto"/>
            <w:noWrap/>
            <w:vAlign w:val="bottom"/>
            <w:hideMark/>
          </w:tcPr>
          <w:p w14:paraId="3DFA5042"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615.00</w:t>
            </w:r>
          </w:p>
        </w:tc>
      </w:tr>
      <w:tr w:rsidR="005F3FF9" w:rsidRPr="005F3FF9" w14:paraId="3E15023B" w14:textId="77777777" w:rsidTr="005F3FF9">
        <w:trPr>
          <w:trHeight w:val="255"/>
        </w:trPr>
        <w:tc>
          <w:tcPr>
            <w:tcW w:w="4731" w:type="dxa"/>
            <w:tcBorders>
              <w:top w:val="nil"/>
              <w:left w:val="nil"/>
              <w:bottom w:val="nil"/>
              <w:right w:val="nil"/>
            </w:tcBorders>
            <w:shd w:val="clear" w:color="auto" w:fill="auto"/>
            <w:noWrap/>
            <w:vAlign w:val="bottom"/>
            <w:hideMark/>
          </w:tcPr>
          <w:p w14:paraId="76F3752B"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QUAL, ANGELA                            </w:t>
            </w:r>
          </w:p>
        </w:tc>
        <w:tc>
          <w:tcPr>
            <w:tcW w:w="1580" w:type="dxa"/>
            <w:tcBorders>
              <w:top w:val="nil"/>
              <w:left w:val="nil"/>
              <w:bottom w:val="nil"/>
              <w:right w:val="nil"/>
            </w:tcBorders>
            <w:shd w:val="clear" w:color="auto" w:fill="auto"/>
            <w:noWrap/>
            <w:vAlign w:val="bottom"/>
            <w:hideMark/>
          </w:tcPr>
          <w:p w14:paraId="74E2DBBE"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500.00</w:t>
            </w:r>
          </w:p>
        </w:tc>
      </w:tr>
      <w:tr w:rsidR="005F3FF9" w:rsidRPr="005F3FF9" w14:paraId="613F0E67" w14:textId="77777777" w:rsidTr="005F3FF9">
        <w:trPr>
          <w:trHeight w:val="255"/>
        </w:trPr>
        <w:tc>
          <w:tcPr>
            <w:tcW w:w="4731" w:type="dxa"/>
            <w:tcBorders>
              <w:top w:val="nil"/>
              <w:left w:val="nil"/>
              <w:bottom w:val="nil"/>
              <w:right w:val="nil"/>
            </w:tcBorders>
            <w:shd w:val="clear" w:color="auto" w:fill="auto"/>
            <w:noWrap/>
            <w:vAlign w:val="bottom"/>
            <w:hideMark/>
          </w:tcPr>
          <w:p w14:paraId="4703752A"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QUILL CORPORATION                       </w:t>
            </w:r>
          </w:p>
        </w:tc>
        <w:tc>
          <w:tcPr>
            <w:tcW w:w="1580" w:type="dxa"/>
            <w:tcBorders>
              <w:top w:val="nil"/>
              <w:left w:val="nil"/>
              <w:bottom w:val="nil"/>
              <w:right w:val="nil"/>
            </w:tcBorders>
            <w:shd w:val="clear" w:color="auto" w:fill="auto"/>
            <w:noWrap/>
            <w:vAlign w:val="bottom"/>
            <w:hideMark/>
          </w:tcPr>
          <w:p w14:paraId="6AB29D07"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38.99</w:t>
            </w:r>
          </w:p>
        </w:tc>
      </w:tr>
      <w:tr w:rsidR="005F3FF9" w:rsidRPr="005F3FF9" w14:paraId="229C2C76" w14:textId="77777777" w:rsidTr="005F3FF9">
        <w:trPr>
          <w:trHeight w:val="255"/>
        </w:trPr>
        <w:tc>
          <w:tcPr>
            <w:tcW w:w="4731" w:type="dxa"/>
            <w:tcBorders>
              <w:top w:val="nil"/>
              <w:left w:val="nil"/>
              <w:bottom w:val="nil"/>
              <w:right w:val="nil"/>
            </w:tcBorders>
            <w:shd w:val="clear" w:color="auto" w:fill="auto"/>
            <w:noWrap/>
            <w:vAlign w:val="bottom"/>
            <w:hideMark/>
          </w:tcPr>
          <w:p w14:paraId="4B185EBB"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RANSOM COUNTY GAZETTE                   </w:t>
            </w:r>
          </w:p>
        </w:tc>
        <w:tc>
          <w:tcPr>
            <w:tcW w:w="1580" w:type="dxa"/>
            <w:tcBorders>
              <w:top w:val="nil"/>
              <w:left w:val="nil"/>
              <w:bottom w:val="nil"/>
              <w:right w:val="nil"/>
            </w:tcBorders>
            <w:shd w:val="clear" w:color="auto" w:fill="auto"/>
            <w:noWrap/>
            <w:vAlign w:val="bottom"/>
            <w:hideMark/>
          </w:tcPr>
          <w:p w14:paraId="00F7198F"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168.00</w:t>
            </w:r>
          </w:p>
        </w:tc>
      </w:tr>
      <w:tr w:rsidR="005F3FF9" w:rsidRPr="005F3FF9" w14:paraId="50AA04DF" w14:textId="77777777" w:rsidTr="005F3FF9">
        <w:trPr>
          <w:trHeight w:val="255"/>
        </w:trPr>
        <w:tc>
          <w:tcPr>
            <w:tcW w:w="4731" w:type="dxa"/>
            <w:tcBorders>
              <w:top w:val="nil"/>
              <w:left w:val="nil"/>
              <w:bottom w:val="nil"/>
              <w:right w:val="nil"/>
            </w:tcBorders>
            <w:shd w:val="clear" w:color="auto" w:fill="auto"/>
            <w:noWrap/>
            <w:vAlign w:val="bottom"/>
            <w:hideMark/>
          </w:tcPr>
          <w:p w14:paraId="5C627678"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RDO EQUIPMENT-FARGO                     </w:t>
            </w:r>
          </w:p>
        </w:tc>
        <w:tc>
          <w:tcPr>
            <w:tcW w:w="1580" w:type="dxa"/>
            <w:tcBorders>
              <w:top w:val="nil"/>
              <w:left w:val="nil"/>
              <w:bottom w:val="nil"/>
              <w:right w:val="nil"/>
            </w:tcBorders>
            <w:shd w:val="clear" w:color="auto" w:fill="auto"/>
            <w:noWrap/>
            <w:vAlign w:val="bottom"/>
            <w:hideMark/>
          </w:tcPr>
          <w:p w14:paraId="4867C980"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499.99</w:t>
            </w:r>
          </w:p>
        </w:tc>
      </w:tr>
      <w:tr w:rsidR="005F3FF9" w:rsidRPr="005F3FF9" w14:paraId="61F10F63" w14:textId="77777777" w:rsidTr="005F3FF9">
        <w:trPr>
          <w:trHeight w:val="255"/>
        </w:trPr>
        <w:tc>
          <w:tcPr>
            <w:tcW w:w="4731" w:type="dxa"/>
            <w:tcBorders>
              <w:top w:val="nil"/>
              <w:left w:val="nil"/>
              <w:bottom w:val="nil"/>
              <w:right w:val="nil"/>
            </w:tcBorders>
            <w:shd w:val="clear" w:color="auto" w:fill="auto"/>
            <w:noWrap/>
            <w:vAlign w:val="bottom"/>
            <w:hideMark/>
          </w:tcPr>
          <w:p w14:paraId="2589C2E5"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RECORD KEEPERS, LLC                     </w:t>
            </w:r>
          </w:p>
        </w:tc>
        <w:tc>
          <w:tcPr>
            <w:tcW w:w="1580" w:type="dxa"/>
            <w:tcBorders>
              <w:top w:val="nil"/>
              <w:left w:val="nil"/>
              <w:bottom w:val="nil"/>
              <w:right w:val="nil"/>
            </w:tcBorders>
            <w:shd w:val="clear" w:color="auto" w:fill="auto"/>
            <w:noWrap/>
            <w:vAlign w:val="bottom"/>
            <w:hideMark/>
          </w:tcPr>
          <w:p w14:paraId="3106838A"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37.50</w:t>
            </w:r>
          </w:p>
        </w:tc>
      </w:tr>
      <w:tr w:rsidR="005F3FF9" w:rsidRPr="005F3FF9" w14:paraId="254F345D" w14:textId="77777777" w:rsidTr="005F3FF9">
        <w:trPr>
          <w:trHeight w:val="255"/>
        </w:trPr>
        <w:tc>
          <w:tcPr>
            <w:tcW w:w="4731" w:type="dxa"/>
            <w:tcBorders>
              <w:top w:val="nil"/>
              <w:left w:val="nil"/>
              <w:bottom w:val="nil"/>
              <w:right w:val="nil"/>
            </w:tcBorders>
            <w:shd w:val="clear" w:color="auto" w:fill="auto"/>
            <w:noWrap/>
            <w:vAlign w:val="bottom"/>
            <w:hideMark/>
          </w:tcPr>
          <w:p w14:paraId="77E82307"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RIVERSIDE BUILDING CENTER               </w:t>
            </w:r>
          </w:p>
        </w:tc>
        <w:tc>
          <w:tcPr>
            <w:tcW w:w="1580" w:type="dxa"/>
            <w:tcBorders>
              <w:top w:val="nil"/>
              <w:left w:val="nil"/>
              <w:bottom w:val="nil"/>
              <w:right w:val="nil"/>
            </w:tcBorders>
            <w:shd w:val="clear" w:color="auto" w:fill="auto"/>
            <w:noWrap/>
            <w:vAlign w:val="bottom"/>
            <w:hideMark/>
          </w:tcPr>
          <w:p w14:paraId="1F94AA1F"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14.99</w:t>
            </w:r>
          </w:p>
        </w:tc>
      </w:tr>
      <w:tr w:rsidR="005F3FF9" w:rsidRPr="005F3FF9" w14:paraId="2B568EA4" w14:textId="77777777" w:rsidTr="005F3FF9">
        <w:trPr>
          <w:trHeight w:val="255"/>
        </w:trPr>
        <w:tc>
          <w:tcPr>
            <w:tcW w:w="4731" w:type="dxa"/>
            <w:tcBorders>
              <w:top w:val="nil"/>
              <w:left w:val="nil"/>
              <w:bottom w:val="nil"/>
              <w:right w:val="nil"/>
            </w:tcBorders>
            <w:shd w:val="clear" w:color="auto" w:fill="auto"/>
            <w:noWrap/>
            <w:vAlign w:val="bottom"/>
            <w:hideMark/>
          </w:tcPr>
          <w:p w14:paraId="6A98AA1A"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SARGENT COUNTY DISTRICT HEALTH UNIT     </w:t>
            </w:r>
          </w:p>
        </w:tc>
        <w:tc>
          <w:tcPr>
            <w:tcW w:w="1580" w:type="dxa"/>
            <w:tcBorders>
              <w:top w:val="nil"/>
              <w:left w:val="nil"/>
              <w:bottom w:val="nil"/>
              <w:right w:val="nil"/>
            </w:tcBorders>
            <w:shd w:val="clear" w:color="auto" w:fill="auto"/>
            <w:noWrap/>
            <w:vAlign w:val="bottom"/>
            <w:hideMark/>
          </w:tcPr>
          <w:p w14:paraId="7DC28ADF"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611.55</w:t>
            </w:r>
          </w:p>
        </w:tc>
      </w:tr>
      <w:tr w:rsidR="005F3FF9" w:rsidRPr="005F3FF9" w14:paraId="60BCBD4E" w14:textId="77777777" w:rsidTr="005F3FF9">
        <w:trPr>
          <w:trHeight w:val="255"/>
        </w:trPr>
        <w:tc>
          <w:tcPr>
            <w:tcW w:w="4731" w:type="dxa"/>
            <w:tcBorders>
              <w:top w:val="nil"/>
              <w:left w:val="nil"/>
              <w:bottom w:val="nil"/>
              <w:right w:val="nil"/>
            </w:tcBorders>
            <w:shd w:val="clear" w:color="auto" w:fill="auto"/>
            <w:noWrap/>
            <w:vAlign w:val="bottom"/>
            <w:hideMark/>
          </w:tcPr>
          <w:p w14:paraId="32AAE659"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SIDWELL COMPANY                         </w:t>
            </w:r>
          </w:p>
        </w:tc>
        <w:tc>
          <w:tcPr>
            <w:tcW w:w="1580" w:type="dxa"/>
            <w:tcBorders>
              <w:top w:val="nil"/>
              <w:left w:val="nil"/>
              <w:bottom w:val="nil"/>
              <w:right w:val="nil"/>
            </w:tcBorders>
            <w:shd w:val="clear" w:color="auto" w:fill="auto"/>
            <w:noWrap/>
            <w:vAlign w:val="bottom"/>
            <w:hideMark/>
          </w:tcPr>
          <w:p w14:paraId="6153A3B8"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7,600.00</w:t>
            </w:r>
          </w:p>
        </w:tc>
      </w:tr>
      <w:tr w:rsidR="005F3FF9" w:rsidRPr="005F3FF9" w14:paraId="1EED4B5E" w14:textId="77777777" w:rsidTr="005F3FF9">
        <w:trPr>
          <w:trHeight w:val="255"/>
        </w:trPr>
        <w:tc>
          <w:tcPr>
            <w:tcW w:w="4731" w:type="dxa"/>
            <w:tcBorders>
              <w:top w:val="nil"/>
              <w:left w:val="nil"/>
              <w:bottom w:val="nil"/>
              <w:right w:val="nil"/>
            </w:tcBorders>
            <w:shd w:val="clear" w:color="auto" w:fill="auto"/>
            <w:noWrap/>
            <w:vAlign w:val="bottom"/>
            <w:hideMark/>
          </w:tcPr>
          <w:p w14:paraId="43B75604"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TRIZETTO PROVIDER SOLUTIONS             </w:t>
            </w:r>
          </w:p>
        </w:tc>
        <w:tc>
          <w:tcPr>
            <w:tcW w:w="1580" w:type="dxa"/>
            <w:tcBorders>
              <w:top w:val="nil"/>
              <w:left w:val="nil"/>
              <w:bottom w:val="nil"/>
              <w:right w:val="nil"/>
            </w:tcBorders>
            <w:shd w:val="clear" w:color="auto" w:fill="auto"/>
            <w:noWrap/>
            <w:vAlign w:val="bottom"/>
            <w:hideMark/>
          </w:tcPr>
          <w:p w14:paraId="6B6BBAE1"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284.70</w:t>
            </w:r>
          </w:p>
        </w:tc>
      </w:tr>
      <w:tr w:rsidR="005F3FF9" w:rsidRPr="005F3FF9" w14:paraId="2B6DBCF1" w14:textId="77777777" w:rsidTr="005F3FF9">
        <w:trPr>
          <w:trHeight w:val="255"/>
        </w:trPr>
        <w:tc>
          <w:tcPr>
            <w:tcW w:w="4731" w:type="dxa"/>
            <w:tcBorders>
              <w:top w:val="nil"/>
              <w:left w:val="nil"/>
              <w:bottom w:val="nil"/>
              <w:right w:val="nil"/>
            </w:tcBorders>
            <w:shd w:val="clear" w:color="auto" w:fill="auto"/>
            <w:noWrap/>
            <w:vAlign w:val="bottom"/>
            <w:hideMark/>
          </w:tcPr>
          <w:p w14:paraId="107111EB"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UNCLAIMED PROPERTY DIVISION             </w:t>
            </w:r>
          </w:p>
        </w:tc>
        <w:tc>
          <w:tcPr>
            <w:tcW w:w="1580" w:type="dxa"/>
            <w:tcBorders>
              <w:top w:val="nil"/>
              <w:left w:val="nil"/>
              <w:bottom w:val="nil"/>
              <w:right w:val="nil"/>
            </w:tcBorders>
            <w:shd w:val="clear" w:color="auto" w:fill="auto"/>
            <w:noWrap/>
            <w:vAlign w:val="bottom"/>
            <w:hideMark/>
          </w:tcPr>
          <w:p w14:paraId="5CC923C2"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332.96</w:t>
            </w:r>
          </w:p>
        </w:tc>
      </w:tr>
      <w:tr w:rsidR="005F3FF9" w:rsidRPr="005F3FF9" w14:paraId="269ED988" w14:textId="77777777" w:rsidTr="005F3FF9">
        <w:trPr>
          <w:trHeight w:val="255"/>
        </w:trPr>
        <w:tc>
          <w:tcPr>
            <w:tcW w:w="4731" w:type="dxa"/>
            <w:tcBorders>
              <w:top w:val="nil"/>
              <w:left w:val="nil"/>
              <w:bottom w:val="nil"/>
              <w:right w:val="nil"/>
            </w:tcBorders>
            <w:shd w:val="clear" w:color="auto" w:fill="auto"/>
            <w:noWrap/>
            <w:vAlign w:val="bottom"/>
            <w:hideMark/>
          </w:tcPr>
          <w:p w14:paraId="2BF63FDF"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 xml:space="preserve">WEX HEALTH, INC.                        </w:t>
            </w:r>
          </w:p>
        </w:tc>
        <w:tc>
          <w:tcPr>
            <w:tcW w:w="1580" w:type="dxa"/>
            <w:tcBorders>
              <w:top w:val="nil"/>
              <w:left w:val="nil"/>
              <w:bottom w:val="nil"/>
              <w:right w:val="nil"/>
            </w:tcBorders>
            <w:shd w:val="clear" w:color="auto" w:fill="auto"/>
            <w:noWrap/>
            <w:vAlign w:val="bottom"/>
            <w:hideMark/>
          </w:tcPr>
          <w:p w14:paraId="20FD0B15"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70.00</w:t>
            </w:r>
          </w:p>
        </w:tc>
      </w:tr>
      <w:tr w:rsidR="005F3FF9" w:rsidRPr="005F3FF9" w14:paraId="51077FFB" w14:textId="77777777" w:rsidTr="005F3FF9">
        <w:trPr>
          <w:trHeight w:val="255"/>
        </w:trPr>
        <w:tc>
          <w:tcPr>
            <w:tcW w:w="4731" w:type="dxa"/>
            <w:tcBorders>
              <w:top w:val="nil"/>
              <w:left w:val="nil"/>
              <w:bottom w:val="nil"/>
              <w:right w:val="nil"/>
            </w:tcBorders>
            <w:shd w:val="clear" w:color="auto" w:fill="auto"/>
            <w:noWrap/>
            <w:vAlign w:val="bottom"/>
            <w:hideMark/>
          </w:tcPr>
          <w:p w14:paraId="370BF306"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p>
        </w:tc>
        <w:tc>
          <w:tcPr>
            <w:tcW w:w="1580" w:type="dxa"/>
            <w:tcBorders>
              <w:top w:val="nil"/>
              <w:left w:val="nil"/>
              <w:bottom w:val="nil"/>
              <w:right w:val="nil"/>
            </w:tcBorders>
            <w:shd w:val="clear" w:color="auto" w:fill="auto"/>
            <w:noWrap/>
            <w:vAlign w:val="bottom"/>
            <w:hideMark/>
          </w:tcPr>
          <w:p w14:paraId="607704FE" w14:textId="77777777" w:rsidR="005F3FF9" w:rsidRPr="005F3FF9" w:rsidRDefault="005F3FF9" w:rsidP="005F3FF9">
            <w:pPr>
              <w:spacing w:after="0" w:line="240" w:lineRule="auto"/>
              <w:rPr>
                <w:rFonts w:ascii="Times New Roman" w:eastAsia="Times New Roman" w:hAnsi="Times New Roman" w:cs="Times New Roman"/>
                <w:kern w:val="0"/>
                <w:sz w:val="20"/>
                <w:szCs w:val="20"/>
                <w14:ligatures w14:val="none"/>
              </w:rPr>
            </w:pPr>
          </w:p>
        </w:tc>
      </w:tr>
      <w:tr w:rsidR="005F3FF9" w:rsidRPr="005F3FF9" w14:paraId="6D7D55D1" w14:textId="77777777" w:rsidTr="005F3FF9">
        <w:trPr>
          <w:trHeight w:val="255"/>
        </w:trPr>
        <w:tc>
          <w:tcPr>
            <w:tcW w:w="4731" w:type="dxa"/>
            <w:tcBorders>
              <w:top w:val="nil"/>
              <w:left w:val="nil"/>
              <w:bottom w:val="nil"/>
              <w:right w:val="nil"/>
            </w:tcBorders>
            <w:shd w:val="clear" w:color="auto" w:fill="auto"/>
            <w:noWrap/>
            <w:vAlign w:val="bottom"/>
            <w:hideMark/>
          </w:tcPr>
          <w:p w14:paraId="27C595C1" w14:textId="77777777" w:rsidR="005F3FF9" w:rsidRPr="005F3FF9" w:rsidRDefault="005F3FF9" w:rsidP="005F3FF9">
            <w:pPr>
              <w:spacing w:after="0" w:line="240" w:lineRule="auto"/>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Total</w:t>
            </w:r>
          </w:p>
        </w:tc>
        <w:tc>
          <w:tcPr>
            <w:tcW w:w="1580" w:type="dxa"/>
            <w:tcBorders>
              <w:top w:val="nil"/>
              <w:left w:val="nil"/>
              <w:bottom w:val="nil"/>
              <w:right w:val="nil"/>
            </w:tcBorders>
            <w:shd w:val="clear" w:color="auto" w:fill="auto"/>
            <w:noWrap/>
            <w:vAlign w:val="bottom"/>
            <w:hideMark/>
          </w:tcPr>
          <w:p w14:paraId="620ED139" w14:textId="77777777" w:rsidR="005F3FF9" w:rsidRPr="005F3FF9" w:rsidRDefault="005F3FF9" w:rsidP="005F3FF9">
            <w:pPr>
              <w:spacing w:after="0" w:line="240" w:lineRule="auto"/>
              <w:jc w:val="right"/>
              <w:rPr>
                <w:rFonts w:ascii="Arial" w:eastAsia="Times New Roman" w:hAnsi="Arial" w:cs="Arial"/>
                <w:kern w:val="0"/>
                <w:sz w:val="20"/>
                <w:szCs w:val="20"/>
                <w14:ligatures w14:val="none"/>
              </w:rPr>
            </w:pPr>
            <w:r w:rsidRPr="005F3FF9">
              <w:rPr>
                <w:rFonts w:ascii="Arial" w:eastAsia="Times New Roman" w:hAnsi="Arial" w:cs="Arial"/>
                <w:kern w:val="0"/>
                <w:sz w:val="20"/>
                <w:szCs w:val="20"/>
                <w14:ligatures w14:val="none"/>
              </w:rPr>
              <w:t>46,956.83</w:t>
            </w:r>
          </w:p>
        </w:tc>
      </w:tr>
    </w:tbl>
    <w:p w14:paraId="10239980" w14:textId="77777777" w:rsidR="005F3FF9" w:rsidRPr="0095560E" w:rsidRDefault="005F3FF9" w:rsidP="002C1EC3">
      <w:pPr>
        <w:spacing w:after="0" w:line="240" w:lineRule="auto"/>
        <w:rPr>
          <w:rFonts w:eastAsia="Times New Roman" w:cstheme="minorHAnsi"/>
          <w:color w:val="000000"/>
          <w:kern w:val="0"/>
          <w14:ligatures w14:val="none"/>
        </w:rPr>
      </w:pPr>
    </w:p>
    <w:p w14:paraId="23C7D277" w14:textId="79505F8B" w:rsidR="002C1EC3" w:rsidRDefault="002C1EC3" w:rsidP="00B76C19">
      <w:pPr>
        <w:spacing w:after="0" w:line="240" w:lineRule="auto"/>
        <w:rPr>
          <w:rFonts w:ascii="Garamond" w:eastAsia="Times New Roman" w:hAnsi="Garamond" w:cs="Calibri"/>
          <w:color w:val="000000"/>
          <w:kern w:val="0"/>
          <w:sz w:val="26"/>
          <w:szCs w:val="26"/>
          <w14:ligatures w14:val="none"/>
        </w:rPr>
      </w:pPr>
    </w:p>
    <w:p w14:paraId="0F63D485" w14:textId="034AAC2A" w:rsidR="00877A87" w:rsidRDefault="00877A87" w:rsidP="00B76C19">
      <w:pPr>
        <w:spacing w:after="0" w:line="240" w:lineRule="auto"/>
        <w:rPr>
          <w:rFonts w:eastAsia="Times New Roman" w:cstheme="minorHAnsi"/>
          <w:color w:val="000000"/>
          <w:kern w:val="0"/>
          <w14:ligatures w14:val="none"/>
        </w:rPr>
      </w:pPr>
      <w:r w:rsidRPr="00877A87">
        <w:rPr>
          <w:rFonts w:eastAsia="Times New Roman" w:cstheme="minorHAnsi"/>
          <w:color w:val="000000"/>
          <w:kern w:val="0"/>
          <w14:ligatures w14:val="none"/>
        </w:rPr>
        <w:t xml:space="preserve">Courtroom Door </w:t>
      </w:r>
      <w:r>
        <w:rPr>
          <w:rFonts w:eastAsia="Times New Roman" w:cstheme="minorHAnsi"/>
          <w:color w:val="000000"/>
          <w:kern w:val="0"/>
          <w14:ligatures w14:val="none"/>
        </w:rPr>
        <w:t>–</w:t>
      </w:r>
      <w:r w:rsidRPr="00877A87">
        <w:rPr>
          <w:rFonts w:eastAsia="Times New Roman" w:cstheme="minorHAnsi"/>
          <w:color w:val="000000"/>
          <w:kern w:val="0"/>
          <w14:ligatures w14:val="none"/>
        </w:rPr>
        <w:t xml:space="preserve"> </w:t>
      </w:r>
      <w:r>
        <w:rPr>
          <w:rFonts w:eastAsia="Times New Roman" w:cstheme="minorHAnsi"/>
          <w:color w:val="000000"/>
          <w:kern w:val="0"/>
          <w14:ligatures w14:val="none"/>
        </w:rPr>
        <w:t xml:space="preserve">Heather Bergmann is </w:t>
      </w:r>
      <w:r w:rsidR="0035623F">
        <w:rPr>
          <w:rFonts w:eastAsia="Times New Roman" w:cstheme="minorHAnsi"/>
          <w:color w:val="000000"/>
          <w:kern w:val="0"/>
          <w14:ligatures w14:val="none"/>
        </w:rPr>
        <w:t>concerned</w:t>
      </w:r>
      <w:r>
        <w:rPr>
          <w:rFonts w:eastAsia="Times New Roman" w:cstheme="minorHAnsi"/>
          <w:color w:val="000000"/>
          <w:kern w:val="0"/>
          <w14:ligatures w14:val="none"/>
        </w:rPr>
        <w:t xml:space="preserve"> about how solid the door in the courtroom is. Schwab looked into a bullet proof door, and that is $6000.</w:t>
      </w:r>
    </w:p>
    <w:p w14:paraId="7F8CF1C5" w14:textId="77777777" w:rsidR="00877A87" w:rsidRDefault="00877A87" w:rsidP="00B76C19">
      <w:pPr>
        <w:spacing w:after="0" w:line="240" w:lineRule="auto"/>
        <w:rPr>
          <w:rFonts w:eastAsia="Times New Roman" w:cstheme="minorHAnsi"/>
          <w:color w:val="000000"/>
          <w:kern w:val="0"/>
          <w14:ligatures w14:val="none"/>
        </w:rPr>
      </w:pPr>
    </w:p>
    <w:p w14:paraId="4C107FF7" w14:textId="64967399" w:rsidR="00877A87" w:rsidRDefault="00877A87" w:rsidP="00B76C19">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Darren Benneweis – Sheriff </w:t>
      </w:r>
      <w:r w:rsidR="00915D3A">
        <w:rPr>
          <w:rFonts w:eastAsia="Times New Roman" w:cstheme="minorHAnsi"/>
          <w:color w:val="000000"/>
          <w:kern w:val="0"/>
          <w14:ligatures w14:val="none"/>
        </w:rPr>
        <w:t xml:space="preserve">Benneweis and </w:t>
      </w:r>
      <w:r>
        <w:rPr>
          <w:rFonts w:eastAsia="Times New Roman" w:cstheme="minorHAnsi"/>
          <w:color w:val="000000"/>
          <w:kern w:val="0"/>
          <w14:ligatures w14:val="none"/>
        </w:rPr>
        <w:t xml:space="preserve">Deputy Jorge Gonzalez introduced the K9 Max to the board. He is certified to track articles and drugs. </w:t>
      </w:r>
    </w:p>
    <w:p w14:paraId="611F4A02" w14:textId="77777777" w:rsidR="00877A87" w:rsidRDefault="00877A87" w:rsidP="00B76C19">
      <w:pPr>
        <w:spacing w:after="0" w:line="240" w:lineRule="auto"/>
        <w:rPr>
          <w:rFonts w:eastAsia="Times New Roman" w:cstheme="minorHAnsi"/>
          <w:color w:val="000000"/>
          <w:kern w:val="0"/>
          <w14:ligatures w14:val="none"/>
        </w:rPr>
      </w:pPr>
    </w:p>
    <w:p w14:paraId="77470BBC" w14:textId="687313C4" w:rsidR="00877A87" w:rsidRDefault="00877A87" w:rsidP="00B76C19">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Meals and Milage vouchers – Anderson made a motion to approve the </w:t>
      </w:r>
      <w:r w:rsidR="00207194">
        <w:rPr>
          <w:rFonts w:eastAsia="Times New Roman" w:cstheme="minorHAnsi"/>
          <w:color w:val="000000"/>
          <w:kern w:val="0"/>
          <w14:ligatures w14:val="none"/>
        </w:rPr>
        <w:t>W</w:t>
      </w:r>
      <w:r>
        <w:rPr>
          <w:rFonts w:eastAsia="Times New Roman" w:cstheme="minorHAnsi"/>
          <w:color w:val="000000"/>
          <w:kern w:val="0"/>
          <w14:ligatures w14:val="none"/>
        </w:rPr>
        <w:t xml:space="preserve">eed </w:t>
      </w:r>
      <w:r w:rsidR="00207194">
        <w:rPr>
          <w:rFonts w:eastAsia="Times New Roman" w:cstheme="minorHAnsi"/>
          <w:color w:val="000000"/>
          <w:kern w:val="0"/>
          <w14:ligatures w14:val="none"/>
        </w:rPr>
        <w:t>B</w:t>
      </w:r>
      <w:r>
        <w:rPr>
          <w:rFonts w:eastAsia="Times New Roman" w:cstheme="minorHAnsi"/>
          <w:color w:val="000000"/>
          <w:kern w:val="0"/>
          <w14:ligatures w14:val="none"/>
        </w:rPr>
        <w:t xml:space="preserve">oard and </w:t>
      </w:r>
      <w:r w:rsidR="00207194">
        <w:rPr>
          <w:rFonts w:eastAsia="Times New Roman" w:cstheme="minorHAnsi"/>
          <w:color w:val="000000"/>
          <w:kern w:val="0"/>
          <w14:ligatures w14:val="none"/>
        </w:rPr>
        <w:t>P</w:t>
      </w:r>
      <w:r>
        <w:rPr>
          <w:rFonts w:eastAsia="Times New Roman" w:cstheme="minorHAnsi"/>
          <w:color w:val="000000"/>
          <w:kern w:val="0"/>
          <w14:ligatures w14:val="none"/>
        </w:rPr>
        <w:t xml:space="preserve">ublic </w:t>
      </w:r>
      <w:r w:rsidR="00207194">
        <w:rPr>
          <w:rFonts w:eastAsia="Times New Roman" w:cstheme="minorHAnsi"/>
          <w:color w:val="000000"/>
          <w:kern w:val="0"/>
          <w14:ligatures w14:val="none"/>
        </w:rPr>
        <w:t>H</w:t>
      </w:r>
      <w:r>
        <w:rPr>
          <w:rFonts w:eastAsia="Times New Roman" w:cstheme="minorHAnsi"/>
          <w:color w:val="000000"/>
          <w:kern w:val="0"/>
          <w14:ligatures w14:val="none"/>
        </w:rPr>
        <w:t>ealth meals and mileage. Olson seconded. All aye. Motion carried.</w:t>
      </w:r>
    </w:p>
    <w:p w14:paraId="612E2EE1" w14:textId="77777777" w:rsidR="00877A87" w:rsidRDefault="00877A87" w:rsidP="00B76C19">
      <w:pPr>
        <w:spacing w:after="0" w:line="240" w:lineRule="auto"/>
        <w:rPr>
          <w:rFonts w:eastAsia="Times New Roman" w:cstheme="minorHAnsi"/>
          <w:color w:val="000000"/>
          <w:kern w:val="0"/>
          <w14:ligatures w14:val="none"/>
        </w:rPr>
      </w:pPr>
    </w:p>
    <w:p w14:paraId="21046E4E" w14:textId="779A826B" w:rsidR="00877A87" w:rsidRDefault="00877A87" w:rsidP="00B76C19">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With nothing further to come before the board Bishop moved, seconded by Olson to adjourn the meeting at 1:06 p.m. All aye. Motion carried.</w:t>
      </w:r>
    </w:p>
    <w:p w14:paraId="3911661F" w14:textId="77777777" w:rsidR="00877A87" w:rsidRDefault="00877A87" w:rsidP="00B76C19">
      <w:pPr>
        <w:spacing w:after="0" w:line="240" w:lineRule="auto"/>
        <w:rPr>
          <w:rFonts w:eastAsia="Times New Roman" w:cstheme="minorHAnsi"/>
          <w:color w:val="000000"/>
          <w:kern w:val="0"/>
          <w14:ligatures w14:val="none"/>
        </w:rPr>
      </w:pPr>
    </w:p>
    <w:p w14:paraId="05EFE5C5" w14:textId="77777777" w:rsidR="000E2E3F" w:rsidRDefault="000E2E3F" w:rsidP="000E2E3F">
      <w:pPr>
        <w:rPr>
          <w:rFonts w:ascii="Arial" w:hAnsi="Arial" w:cs="Arial"/>
          <w:u w:val="single"/>
        </w:rPr>
      </w:pPr>
    </w:p>
    <w:p w14:paraId="5C2A91FB" w14:textId="77777777" w:rsidR="000E2E3F" w:rsidRDefault="000E2E3F" w:rsidP="000E2E3F">
      <w:pPr>
        <w:rPr>
          <w:rFonts w:ascii="Arial" w:hAnsi="Arial" w:cs="Arial"/>
          <w:u w:val="single"/>
        </w:rPr>
      </w:pPr>
    </w:p>
    <w:p w14:paraId="219546EA" w14:textId="5F4E5BF4" w:rsidR="000E2E3F" w:rsidRPr="00D416D4" w:rsidRDefault="000E2E3F" w:rsidP="000E2E3F">
      <w:pPr>
        <w:rPr>
          <w:rFonts w:ascii="Arial" w:hAnsi="Arial" w:cs="Arial"/>
        </w:rPr>
      </w:pP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p>
    <w:p w14:paraId="76CE38ED" w14:textId="77777777" w:rsidR="000E2E3F" w:rsidRPr="00D416D4" w:rsidRDefault="000E2E3F" w:rsidP="000E2E3F">
      <w:pPr>
        <w:spacing w:after="0"/>
        <w:rPr>
          <w:rFonts w:ascii="Arial" w:hAnsi="Arial" w:cs="Arial"/>
        </w:rPr>
      </w:pPr>
      <w:r>
        <w:rPr>
          <w:rFonts w:ascii="Arial" w:hAnsi="Arial" w:cs="Arial"/>
        </w:rPr>
        <w:t>Maria Langland</w:t>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r>
      <w:r>
        <w:rPr>
          <w:rFonts w:ascii="Arial" w:hAnsi="Arial" w:cs="Arial"/>
        </w:rPr>
        <w:tab/>
        <w:t>Greg Schwab</w:t>
      </w:r>
      <w:r w:rsidRPr="00D416D4">
        <w:rPr>
          <w:rFonts w:ascii="Arial" w:hAnsi="Arial" w:cs="Arial"/>
        </w:rPr>
        <w:t>, Chairman</w:t>
      </w:r>
    </w:p>
    <w:p w14:paraId="606ADC99" w14:textId="77777777" w:rsidR="000E2E3F" w:rsidRPr="00D416D4" w:rsidRDefault="000E2E3F" w:rsidP="000E2E3F">
      <w:pPr>
        <w:spacing w:after="0"/>
        <w:ind w:left="2160" w:hanging="2160"/>
        <w:rPr>
          <w:rFonts w:ascii="Arial" w:hAnsi="Arial" w:cs="Arial"/>
        </w:rPr>
      </w:pPr>
      <w:r w:rsidRPr="00D416D4">
        <w:rPr>
          <w:rFonts w:ascii="Arial" w:hAnsi="Arial" w:cs="Arial"/>
        </w:rPr>
        <w:t xml:space="preserve">Ransom County </w:t>
      </w:r>
      <w:r>
        <w:rPr>
          <w:rFonts w:ascii="Arial" w:hAnsi="Arial" w:cs="Arial"/>
        </w:rPr>
        <w:t xml:space="preserve">Deputy </w:t>
      </w:r>
      <w:r w:rsidRPr="00D416D4">
        <w:rPr>
          <w:rFonts w:ascii="Arial" w:hAnsi="Arial" w:cs="Arial"/>
        </w:rPr>
        <w:t>Auditor</w:t>
      </w:r>
      <w:r w:rsidRPr="00D416D4">
        <w:rPr>
          <w:rFonts w:ascii="Arial" w:hAnsi="Arial" w:cs="Arial"/>
        </w:rPr>
        <w:tab/>
      </w:r>
      <w:r w:rsidRPr="00D416D4">
        <w:rPr>
          <w:rFonts w:ascii="Arial" w:hAnsi="Arial" w:cs="Arial"/>
        </w:rPr>
        <w:tab/>
      </w:r>
      <w:r>
        <w:rPr>
          <w:rFonts w:ascii="Arial" w:hAnsi="Arial" w:cs="Arial"/>
        </w:rPr>
        <w:tab/>
        <w:t>Ransom County Commission</w:t>
      </w:r>
      <w:r w:rsidRPr="00D416D4">
        <w:rPr>
          <w:rFonts w:ascii="Arial" w:hAnsi="Arial" w:cs="Arial"/>
        </w:rPr>
        <w:t xml:space="preserve"> </w:t>
      </w:r>
    </w:p>
    <w:p w14:paraId="4729538D" w14:textId="77777777" w:rsidR="00877A87" w:rsidRPr="00877A87" w:rsidRDefault="00877A87" w:rsidP="00B76C19">
      <w:pPr>
        <w:spacing w:after="0" w:line="240" w:lineRule="auto"/>
        <w:rPr>
          <w:rFonts w:eastAsia="Times New Roman" w:cstheme="minorHAnsi"/>
          <w:color w:val="000000"/>
          <w:kern w:val="0"/>
          <w14:ligatures w14:val="none"/>
        </w:rPr>
      </w:pPr>
    </w:p>
    <w:p w14:paraId="1282B288" w14:textId="4FE07688" w:rsidR="00B76C19" w:rsidRPr="00B76C19" w:rsidRDefault="00B76C19" w:rsidP="00B76C19">
      <w:pPr>
        <w:spacing w:after="0" w:line="240" w:lineRule="auto"/>
        <w:rPr>
          <w:rFonts w:ascii="Garamond" w:eastAsia="Times New Roman" w:hAnsi="Garamond" w:cs="Calibri"/>
          <w:color w:val="000000"/>
          <w:kern w:val="0"/>
          <w:sz w:val="26"/>
          <w:szCs w:val="26"/>
          <w14:ligatures w14:val="none"/>
        </w:rPr>
      </w:pPr>
    </w:p>
    <w:p w14:paraId="3D32E6F0" w14:textId="36C754F8" w:rsidR="00B76C19" w:rsidRPr="00B76C19" w:rsidRDefault="00B76C19" w:rsidP="00B76C19">
      <w:pPr>
        <w:spacing w:after="0" w:line="240" w:lineRule="auto"/>
        <w:rPr>
          <w:rFonts w:ascii="Garamond" w:eastAsia="Times New Roman" w:hAnsi="Garamond" w:cs="Calibri"/>
          <w:color w:val="000000"/>
          <w:kern w:val="0"/>
          <w:sz w:val="26"/>
          <w:szCs w:val="26"/>
          <w14:ligatures w14:val="none"/>
        </w:rPr>
      </w:pPr>
    </w:p>
    <w:p w14:paraId="1CFA72E5" w14:textId="25682989" w:rsidR="00B76C19" w:rsidRPr="00B76C19" w:rsidRDefault="00B76C19" w:rsidP="00B76C19">
      <w:pPr>
        <w:spacing w:after="0" w:line="240" w:lineRule="auto"/>
        <w:rPr>
          <w:rFonts w:ascii="Garamond" w:eastAsia="Times New Roman" w:hAnsi="Garamond" w:cs="Calibri"/>
          <w:color w:val="000000"/>
          <w:kern w:val="0"/>
          <w:sz w:val="26"/>
          <w:szCs w:val="26"/>
          <w14:ligatures w14:val="none"/>
        </w:rPr>
      </w:pPr>
    </w:p>
    <w:p w14:paraId="766CCD58" w14:textId="430D7EC1" w:rsidR="00B76C19" w:rsidRPr="00B76C19" w:rsidRDefault="00B76C19" w:rsidP="00B76C19">
      <w:pPr>
        <w:spacing w:after="0" w:line="240" w:lineRule="auto"/>
        <w:rPr>
          <w:rFonts w:ascii="Garamond" w:eastAsia="Times New Roman" w:hAnsi="Garamond" w:cs="Calibri"/>
          <w:color w:val="000000"/>
          <w:kern w:val="0"/>
          <w:sz w:val="26"/>
          <w:szCs w:val="26"/>
          <w14:ligatures w14:val="none"/>
        </w:rPr>
      </w:pPr>
    </w:p>
    <w:p w14:paraId="1E761B88" w14:textId="77B64448" w:rsidR="00B76C19" w:rsidRPr="00B76C19" w:rsidRDefault="00B76C19" w:rsidP="00B76C19">
      <w:pPr>
        <w:spacing w:after="0" w:line="240" w:lineRule="auto"/>
        <w:rPr>
          <w:rFonts w:ascii="Garamond" w:eastAsia="Times New Roman" w:hAnsi="Garamond" w:cs="Calibri"/>
          <w:color w:val="000000"/>
          <w:kern w:val="0"/>
          <w:sz w:val="26"/>
          <w:szCs w:val="26"/>
          <w14:ligatures w14:val="none"/>
        </w:rPr>
      </w:pPr>
    </w:p>
    <w:p w14:paraId="5607BB54" w14:textId="5126A7FB" w:rsidR="00B76C19" w:rsidRPr="00B76C19" w:rsidRDefault="00B76C19" w:rsidP="00B76C19">
      <w:pPr>
        <w:spacing w:after="0" w:line="240" w:lineRule="auto"/>
        <w:rPr>
          <w:rFonts w:ascii="Garamond" w:eastAsia="Times New Roman" w:hAnsi="Garamond" w:cs="Calibri"/>
          <w:color w:val="000000"/>
          <w:kern w:val="0"/>
          <w:sz w:val="26"/>
          <w:szCs w:val="26"/>
          <w14:ligatures w14:val="none"/>
        </w:rPr>
      </w:pPr>
    </w:p>
    <w:p w14:paraId="786ACBB5" w14:textId="794E47A2" w:rsidR="00B76C19" w:rsidRPr="00B76C19" w:rsidRDefault="00B76C19" w:rsidP="00B76C19">
      <w:pPr>
        <w:spacing w:after="0" w:line="240" w:lineRule="auto"/>
        <w:rPr>
          <w:rFonts w:ascii="Garamond" w:eastAsia="Times New Roman" w:hAnsi="Garamond" w:cs="Calibri"/>
          <w:color w:val="000000"/>
          <w:kern w:val="0"/>
          <w:sz w:val="26"/>
          <w:szCs w:val="26"/>
          <w14:ligatures w14:val="none"/>
        </w:rPr>
      </w:pPr>
    </w:p>
    <w:p w14:paraId="0E71A1BB" w14:textId="5FEA77F8" w:rsidR="00B76C19" w:rsidRPr="00B76C19" w:rsidRDefault="00B76C19" w:rsidP="00B76C19">
      <w:pPr>
        <w:spacing w:after="0" w:line="240" w:lineRule="auto"/>
        <w:rPr>
          <w:rFonts w:ascii="Garamond" w:eastAsia="Times New Roman" w:hAnsi="Garamond" w:cs="Calibri"/>
          <w:color w:val="000000"/>
          <w:kern w:val="0"/>
          <w:sz w:val="26"/>
          <w:szCs w:val="26"/>
          <w14:ligatures w14:val="none"/>
        </w:rPr>
      </w:pPr>
    </w:p>
    <w:p w14:paraId="271EAB47" w14:textId="29D6C343" w:rsidR="00B76C19" w:rsidRPr="00B76C19" w:rsidRDefault="00B76C19" w:rsidP="00B76C19">
      <w:pPr>
        <w:spacing w:after="0" w:line="240" w:lineRule="auto"/>
        <w:rPr>
          <w:rFonts w:ascii="Garamond" w:eastAsia="Times New Roman" w:hAnsi="Garamond" w:cs="Calibri"/>
          <w:color w:val="000000"/>
          <w:kern w:val="0"/>
          <w:sz w:val="26"/>
          <w:szCs w:val="26"/>
          <w14:ligatures w14:val="none"/>
        </w:rPr>
      </w:pPr>
    </w:p>
    <w:p w14:paraId="604AA0EE" w14:textId="41493253" w:rsidR="00B76C19" w:rsidRPr="00B76C19" w:rsidRDefault="00B76C19" w:rsidP="00B76C19">
      <w:pPr>
        <w:spacing w:after="0" w:line="240" w:lineRule="auto"/>
        <w:rPr>
          <w:rFonts w:ascii="Garamond" w:eastAsia="Times New Roman" w:hAnsi="Garamond" w:cs="Calibri"/>
          <w:color w:val="000000"/>
          <w:kern w:val="0"/>
          <w:sz w:val="26"/>
          <w:szCs w:val="26"/>
          <w14:ligatures w14:val="none"/>
        </w:rPr>
      </w:pPr>
    </w:p>
    <w:p w14:paraId="089BBDB2" w14:textId="3EEE8EFF" w:rsidR="00B76C19" w:rsidRPr="00B76C19" w:rsidRDefault="00B76C19" w:rsidP="00B76C19">
      <w:pPr>
        <w:spacing w:after="0" w:line="240" w:lineRule="auto"/>
        <w:rPr>
          <w:rFonts w:ascii="Garamond" w:eastAsia="Times New Roman" w:hAnsi="Garamond" w:cs="Calibri"/>
          <w:color w:val="000000"/>
          <w:kern w:val="0"/>
          <w:sz w:val="26"/>
          <w:szCs w:val="26"/>
          <w14:ligatures w14:val="none"/>
        </w:rPr>
      </w:pPr>
    </w:p>
    <w:p w14:paraId="42B1CF22" w14:textId="0987C98F" w:rsidR="00B76C19" w:rsidRPr="00B76C19" w:rsidRDefault="00B76C19" w:rsidP="00B76C19">
      <w:pPr>
        <w:spacing w:after="0" w:line="240" w:lineRule="auto"/>
        <w:rPr>
          <w:rFonts w:ascii="Garamond" w:eastAsia="Times New Roman" w:hAnsi="Garamond" w:cs="Calibri"/>
          <w:color w:val="000000"/>
          <w:kern w:val="0"/>
          <w:sz w:val="26"/>
          <w:szCs w:val="26"/>
          <w14:ligatures w14:val="none"/>
        </w:rPr>
      </w:pPr>
    </w:p>
    <w:p w14:paraId="6D9D7279" w14:textId="42795B04" w:rsidR="00B76C19" w:rsidRPr="00104DE7" w:rsidRDefault="00B76C19"/>
    <w:sectPr w:rsidR="00B76C19" w:rsidRPr="00104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42"/>
    <w:rsid w:val="000E2E3F"/>
    <w:rsid w:val="00100DBD"/>
    <w:rsid w:val="00104DE7"/>
    <w:rsid w:val="001338E9"/>
    <w:rsid w:val="00166F20"/>
    <w:rsid w:val="001A7641"/>
    <w:rsid w:val="001E6FD8"/>
    <w:rsid w:val="00202E57"/>
    <w:rsid w:val="00207194"/>
    <w:rsid w:val="002448CC"/>
    <w:rsid w:val="002C1EC3"/>
    <w:rsid w:val="00342920"/>
    <w:rsid w:val="003432D8"/>
    <w:rsid w:val="0035623F"/>
    <w:rsid w:val="003E6DB9"/>
    <w:rsid w:val="004458CC"/>
    <w:rsid w:val="00453512"/>
    <w:rsid w:val="004C35FE"/>
    <w:rsid w:val="004E4394"/>
    <w:rsid w:val="00510AB5"/>
    <w:rsid w:val="00564FAD"/>
    <w:rsid w:val="00571D23"/>
    <w:rsid w:val="005B1142"/>
    <w:rsid w:val="005F3FF9"/>
    <w:rsid w:val="007B326F"/>
    <w:rsid w:val="00811807"/>
    <w:rsid w:val="00832CF6"/>
    <w:rsid w:val="00877A87"/>
    <w:rsid w:val="008D4E74"/>
    <w:rsid w:val="00901C17"/>
    <w:rsid w:val="00911E45"/>
    <w:rsid w:val="00915D3A"/>
    <w:rsid w:val="00923DC9"/>
    <w:rsid w:val="0095560E"/>
    <w:rsid w:val="00962049"/>
    <w:rsid w:val="009657B8"/>
    <w:rsid w:val="00997EE7"/>
    <w:rsid w:val="009C0F47"/>
    <w:rsid w:val="00A22C5A"/>
    <w:rsid w:val="00A9190F"/>
    <w:rsid w:val="00AC7E3E"/>
    <w:rsid w:val="00B76C19"/>
    <w:rsid w:val="00BA75C5"/>
    <w:rsid w:val="00C83210"/>
    <w:rsid w:val="00CC362A"/>
    <w:rsid w:val="00E250D1"/>
    <w:rsid w:val="00EE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EE081"/>
  <w15:chartTrackingRefBased/>
  <w15:docId w15:val="{D07A76D8-D54A-4112-8A5F-15D4E419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142"/>
    <w:pPr>
      <w:spacing w:after="160"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1C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1989">
      <w:bodyDiv w:val="1"/>
      <w:marLeft w:val="0"/>
      <w:marRight w:val="0"/>
      <w:marTop w:val="0"/>
      <w:marBottom w:val="0"/>
      <w:divBdr>
        <w:top w:val="none" w:sz="0" w:space="0" w:color="auto"/>
        <w:left w:val="none" w:sz="0" w:space="0" w:color="auto"/>
        <w:bottom w:val="none" w:sz="0" w:space="0" w:color="auto"/>
        <w:right w:val="none" w:sz="0" w:space="0" w:color="auto"/>
      </w:divBdr>
    </w:div>
    <w:div w:id="188035330">
      <w:bodyDiv w:val="1"/>
      <w:marLeft w:val="0"/>
      <w:marRight w:val="0"/>
      <w:marTop w:val="0"/>
      <w:marBottom w:val="0"/>
      <w:divBdr>
        <w:top w:val="none" w:sz="0" w:space="0" w:color="auto"/>
        <w:left w:val="none" w:sz="0" w:space="0" w:color="auto"/>
        <w:bottom w:val="none" w:sz="0" w:space="0" w:color="auto"/>
        <w:right w:val="none" w:sz="0" w:space="0" w:color="auto"/>
      </w:divBdr>
    </w:div>
    <w:div w:id="246961637">
      <w:bodyDiv w:val="1"/>
      <w:marLeft w:val="0"/>
      <w:marRight w:val="0"/>
      <w:marTop w:val="0"/>
      <w:marBottom w:val="0"/>
      <w:divBdr>
        <w:top w:val="none" w:sz="0" w:space="0" w:color="auto"/>
        <w:left w:val="none" w:sz="0" w:space="0" w:color="auto"/>
        <w:bottom w:val="none" w:sz="0" w:space="0" w:color="auto"/>
        <w:right w:val="none" w:sz="0" w:space="0" w:color="auto"/>
      </w:divBdr>
    </w:div>
    <w:div w:id="274674245">
      <w:bodyDiv w:val="1"/>
      <w:marLeft w:val="0"/>
      <w:marRight w:val="0"/>
      <w:marTop w:val="0"/>
      <w:marBottom w:val="0"/>
      <w:divBdr>
        <w:top w:val="none" w:sz="0" w:space="0" w:color="auto"/>
        <w:left w:val="none" w:sz="0" w:space="0" w:color="auto"/>
        <w:bottom w:val="none" w:sz="0" w:space="0" w:color="auto"/>
        <w:right w:val="none" w:sz="0" w:space="0" w:color="auto"/>
      </w:divBdr>
    </w:div>
    <w:div w:id="322971360">
      <w:bodyDiv w:val="1"/>
      <w:marLeft w:val="0"/>
      <w:marRight w:val="0"/>
      <w:marTop w:val="0"/>
      <w:marBottom w:val="0"/>
      <w:divBdr>
        <w:top w:val="none" w:sz="0" w:space="0" w:color="auto"/>
        <w:left w:val="none" w:sz="0" w:space="0" w:color="auto"/>
        <w:bottom w:val="none" w:sz="0" w:space="0" w:color="auto"/>
        <w:right w:val="none" w:sz="0" w:space="0" w:color="auto"/>
      </w:divBdr>
    </w:div>
    <w:div w:id="413403000">
      <w:bodyDiv w:val="1"/>
      <w:marLeft w:val="0"/>
      <w:marRight w:val="0"/>
      <w:marTop w:val="0"/>
      <w:marBottom w:val="0"/>
      <w:divBdr>
        <w:top w:val="none" w:sz="0" w:space="0" w:color="auto"/>
        <w:left w:val="none" w:sz="0" w:space="0" w:color="auto"/>
        <w:bottom w:val="none" w:sz="0" w:space="0" w:color="auto"/>
        <w:right w:val="none" w:sz="0" w:space="0" w:color="auto"/>
      </w:divBdr>
    </w:div>
    <w:div w:id="680012286">
      <w:bodyDiv w:val="1"/>
      <w:marLeft w:val="0"/>
      <w:marRight w:val="0"/>
      <w:marTop w:val="0"/>
      <w:marBottom w:val="0"/>
      <w:divBdr>
        <w:top w:val="none" w:sz="0" w:space="0" w:color="auto"/>
        <w:left w:val="none" w:sz="0" w:space="0" w:color="auto"/>
        <w:bottom w:val="none" w:sz="0" w:space="0" w:color="auto"/>
        <w:right w:val="none" w:sz="0" w:space="0" w:color="auto"/>
      </w:divBdr>
    </w:div>
    <w:div w:id="1046177785">
      <w:bodyDiv w:val="1"/>
      <w:marLeft w:val="0"/>
      <w:marRight w:val="0"/>
      <w:marTop w:val="0"/>
      <w:marBottom w:val="0"/>
      <w:divBdr>
        <w:top w:val="none" w:sz="0" w:space="0" w:color="auto"/>
        <w:left w:val="none" w:sz="0" w:space="0" w:color="auto"/>
        <w:bottom w:val="none" w:sz="0" w:space="0" w:color="auto"/>
        <w:right w:val="none" w:sz="0" w:space="0" w:color="auto"/>
      </w:divBdr>
    </w:div>
    <w:div w:id="1189298029">
      <w:bodyDiv w:val="1"/>
      <w:marLeft w:val="0"/>
      <w:marRight w:val="0"/>
      <w:marTop w:val="0"/>
      <w:marBottom w:val="0"/>
      <w:divBdr>
        <w:top w:val="none" w:sz="0" w:space="0" w:color="auto"/>
        <w:left w:val="none" w:sz="0" w:space="0" w:color="auto"/>
        <w:bottom w:val="none" w:sz="0" w:space="0" w:color="auto"/>
        <w:right w:val="none" w:sz="0" w:space="0" w:color="auto"/>
      </w:divBdr>
    </w:div>
    <w:div w:id="1317415585">
      <w:bodyDiv w:val="1"/>
      <w:marLeft w:val="0"/>
      <w:marRight w:val="0"/>
      <w:marTop w:val="0"/>
      <w:marBottom w:val="0"/>
      <w:divBdr>
        <w:top w:val="none" w:sz="0" w:space="0" w:color="auto"/>
        <w:left w:val="none" w:sz="0" w:space="0" w:color="auto"/>
        <w:bottom w:val="none" w:sz="0" w:space="0" w:color="auto"/>
        <w:right w:val="none" w:sz="0" w:space="0" w:color="auto"/>
      </w:divBdr>
    </w:div>
    <w:div w:id="1668629795">
      <w:bodyDiv w:val="1"/>
      <w:marLeft w:val="0"/>
      <w:marRight w:val="0"/>
      <w:marTop w:val="0"/>
      <w:marBottom w:val="0"/>
      <w:divBdr>
        <w:top w:val="none" w:sz="0" w:space="0" w:color="auto"/>
        <w:left w:val="none" w:sz="0" w:space="0" w:color="auto"/>
        <w:bottom w:val="none" w:sz="0" w:space="0" w:color="auto"/>
        <w:right w:val="none" w:sz="0" w:space="0" w:color="auto"/>
      </w:divBdr>
    </w:div>
    <w:div w:id="1698046003">
      <w:bodyDiv w:val="1"/>
      <w:marLeft w:val="0"/>
      <w:marRight w:val="0"/>
      <w:marTop w:val="0"/>
      <w:marBottom w:val="0"/>
      <w:divBdr>
        <w:top w:val="none" w:sz="0" w:space="0" w:color="auto"/>
        <w:left w:val="none" w:sz="0" w:space="0" w:color="auto"/>
        <w:bottom w:val="none" w:sz="0" w:space="0" w:color="auto"/>
        <w:right w:val="none" w:sz="0" w:space="0" w:color="auto"/>
      </w:divBdr>
    </w:div>
    <w:div w:id="1700930461">
      <w:bodyDiv w:val="1"/>
      <w:marLeft w:val="0"/>
      <w:marRight w:val="0"/>
      <w:marTop w:val="0"/>
      <w:marBottom w:val="0"/>
      <w:divBdr>
        <w:top w:val="none" w:sz="0" w:space="0" w:color="auto"/>
        <w:left w:val="none" w:sz="0" w:space="0" w:color="auto"/>
        <w:bottom w:val="none" w:sz="0" w:space="0" w:color="auto"/>
        <w:right w:val="none" w:sz="0" w:space="0" w:color="auto"/>
      </w:divBdr>
    </w:div>
    <w:div w:id="1738742136">
      <w:bodyDiv w:val="1"/>
      <w:marLeft w:val="0"/>
      <w:marRight w:val="0"/>
      <w:marTop w:val="0"/>
      <w:marBottom w:val="0"/>
      <w:divBdr>
        <w:top w:val="none" w:sz="0" w:space="0" w:color="auto"/>
        <w:left w:val="none" w:sz="0" w:space="0" w:color="auto"/>
        <w:bottom w:val="none" w:sz="0" w:space="0" w:color="auto"/>
        <w:right w:val="none" w:sz="0" w:space="0" w:color="auto"/>
      </w:divBdr>
    </w:div>
    <w:div w:id="1779177447">
      <w:bodyDiv w:val="1"/>
      <w:marLeft w:val="0"/>
      <w:marRight w:val="0"/>
      <w:marTop w:val="0"/>
      <w:marBottom w:val="0"/>
      <w:divBdr>
        <w:top w:val="none" w:sz="0" w:space="0" w:color="auto"/>
        <w:left w:val="none" w:sz="0" w:space="0" w:color="auto"/>
        <w:bottom w:val="none" w:sz="0" w:space="0" w:color="auto"/>
        <w:right w:val="none" w:sz="0" w:space="0" w:color="auto"/>
      </w:divBdr>
    </w:div>
    <w:div w:id="1811701872">
      <w:bodyDiv w:val="1"/>
      <w:marLeft w:val="0"/>
      <w:marRight w:val="0"/>
      <w:marTop w:val="0"/>
      <w:marBottom w:val="0"/>
      <w:divBdr>
        <w:top w:val="none" w:sz="0" w:space="0" w:color="auto"/>
        <w:left w:val="none" w:sz="0" w:space="0" w:color="auto"/>
        <w:bottom w:val="none" w:sz="0" w:space="0" w:color="auto"/>
        <w:right w:val="none" w:sz="0" w:space="0" w:color="auto"/>
      </w:divBdr>
    </w:div>
    <w:div w:id="1831943750">
      <w:bodyDiv w:val="1"/>
      <w:marLeft w:val="0"/>
      <w:marRight w:val="0"/>
      <w:marTop w:val="0"/>
      <w:marBottom w:val="0"/>
      <w:divBdr>
        <w:top w:val="none" w:sz="0" w:space="0" w:color="auto"/>
        <w:left w:val="none" w:sz="0" w:space="0" w:color="auto"/>
        <w:bottom w:val="none" w:sz="0" w:space="0" w:color="auto"/>
        <w:right w:val="none" w:sz="0" w:space="0" w:color="auto"/>
      </w:divBdr>
    </w:div>
    <w:div w:id="1841192434">
      <w:bodyDiv w:val="1"/>
      <w:marLeft w:val="0"/>
      <w:marRight w:val="0"/>
      <w:marTop w:val="0"/>
      <w:marBottom w:val="0"/>
      <w:divBdr>
        <w:top w:val="none" w:sz="0" w:space="0" w:color="auto"/>
        <w:left w:val="none" w:sz="0" w:space="0" w:color="auto"/>
        <w:bottom w:val="none" w:sz="0" w:space="0" w:color="auto"/>
        <w:right w:val="none" w:sz="0" w:space="0" w:color="auto"/>
      </w:divBdr>
    </w:div>
    <w:div w:id="1983541515">
      <w:bodyDiv w:val="1"/>
      <w:marLeft w:val="0"/>
      <w:marRight w:val="0"/>
      <w:marTop w:val="0"/>
      <w:marBottom w:val="0"/>
      <w:divBdr>
        <w:top w:val="none" w:sz="0" w:space="0" w:color="auto"/>
        <w:left w:val="none" w:sz="0" w:space="0" w:color="auto"/>
        <w:bottom w:val="none" w:sz="0" w:space="0" w:color="auto"/>
        <w:right w:val="none" w:sz="0" w:space="0" w:color="auto"/>
      </w:divBdr>
    </w:div>
    <w:div w:id="2046589008">
      <w:bodyDiv w:val="1"/>
      <w:marLeft w:val="0"/>
      <w:marRight w:val="0"/>
      <w:marTop w:val="0"/>
      <w:marBottom w:val="0"/>
      <w:divBdr>
        <w:top w:val="none" w:sz="0" w:space="0" w:color="auto"/>
        <w:left w:val="none" w:sz="0" w:space="0" w:color="auto"/>
        <w:bottom w:val="none" w:sz="0" w:space="0" w:color="auto"/>
        <w:right w:val="none" w:sz="0" w:space="0" w:color="auto"/>
      </w:divBdr>
    </w:div>
    <w:div w:id="212785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7</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Langland</dc:creator>
  <cp:keywords/>
  <dc:description/>
  <cp:lastModifiedBy>Maria Langland</cp:lastModifiedBy>
  <cp:revision>25</cp:revision>
  <dcterms:created xsi:type="dcterms:W3CDTF">2025-11-24T17:56:00Z</dcterms:created>
  <dcterms:modified xsi:type="dcterms:W3CDTF">2025-12-02T21:15:00Z</dcterms:modified>
</cp:coreProperties>
</file>