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AC0AA" w14:textId="5FE4C73C" w:rsidR="00B11FEB" w:rsidRPr="00B11FEB" w:rsidRDefault="00B11FEB" w:rsidP="00B11FEB">
      <w:pPr>
        <w:pBdr>
          <w:bottom w:val="single" w:sz="12" w:space="1" w:color="auto"/>
        </w:pBdr>
        <w:jc w:val="center"/>
        <w:rPr>
          <w:rStyle w:val="SubtleEmphasis"/>
          <w:rFonts w:ascii="Century Schoolbook" w:hAnsi="Century Schoolbook"/>
          <w:b/>
          <w:bCs/>
          <w:i w:val="0"/>
          <w:iCs w:val="0"/>
          <w:color w:val="365F91" w:themeColor="accent1" w:themeShade="BF"/>
          <w:sz w:val="40"/>
          <w:szCs w:val="40"/>
        </w:rPr>
      </w:pPr>
      <w:bookmarkStart w:id="0" w:name="_GoBack"/>
      <w:bookmarkEnd w:id="0"/>
      <w:r w:rsidRPr="00B11FEB">
        <w:rPr>
          <w:rStyle w:val="SubtleEmphasis"/>
          <w:rFonts w:ascii="Century Schoolbook" w:hAnsi="Century Schoolbook"/>
          <w:b/>
          <w:bCs/>
          <w:i w:val="0"/>
          <w:iCs w:val="0"/>
          <w:color w:val="365F91" w:themeColor="accent1" w:themeShade="BF"/>
          <w:sz w:val="40"/>
          <w:szCs w:val="40"/>
        </w:rPr>
        <w:t>JOB DESCRIPTION</w:t>
      </w:r>
    </w:p>
    <w:p w14:paraId="3CA0F0FD" w14:textId="1432DBFE" w:rsidR="00F90873" w:rsidRDefault="00B11FEB" w:rsidP="001B4FB8">
      <w:pPr>
        <w:spacing w:after="120" w:line="240" w:lineRule="auto"/>
      </w:pPr>
      <w:r w:rsidRPr="00F90873">
        <w:rPr>
          <w:rFonts w:ascii="Century Schoolbook" w:hAnsi="Century Schoolbook"/>
          <w:b/>
          <w:bCs/>
        </w:rPr>
        <w:t>Date Updated:</w:t>
      </w:r>
      <w:r>
        <w:rPr>
          <w:b/>
          <w:bCs/>
        </w:rPr>
        <w:t xml:space="preserve"> </w:t>
      </w:r>
      <w:r w:rsidR="001B4FB8" w:rsidRPr="001B4FB8">
        <w:rPr>
          <w:sz w:val="24"/>
          <w:szCs w:val="24"/>
        </w:rPr>
        <w:t>2/19/2021</w:t>
      </w:r>
      <w:r>
        <w:tab/>
      </w:r>
      <w:r>
        <w:tab/>
      </w:r>
      <w:r>
        <w:tab/>
      </w:r>
      <w:r>
        <w:tab/>
      </w:r>
      <w:r w:rsidRPr="00F90873">
        <w:rPr>
          <w:rFonts w:ascii="Century Schoolbook" w:hAnsi="Century Schoolbook"/>
          <w:b/>
          <w:bCs/>
        </w:rPr>
        <w:t>Position Title:</w:t>
      </w:r>
      <w:r>
        <w:rPr>
          <w:b/>
          <w:bCs/>
        </w:rPr>
        <w:t xml:space="preserve"> </w:t>
      </w:r>
      <w:r w:rsidR="001B4FB8" w:rsidRPr="001B4FB8">
        <w:rPr>
          <w:sz w:val="24"/>
          <w:szCs w:val="24"/>
        </w:rPr>
        <w:t>Ransom County Risk Manager</w:t>
      </w:r>
    </w:p>
    <w:p w14:paraId="7E2E578B" w14:textId="40239B81" w:rsidR="001B4FB8" w:rsidRPr="001B4FB8" w:rsidRDefault="001B4FB8" w:rsidP="001B4FB8">
      <w:pPr>
        <w:spacing w:after="120" w:line="240" w:lineRule="auto"/>
        <w:rPr>
          <w:u w:val="thick"/>
        </w:rPr>
      </w:pPr>
      <w:r>
        <w:rPr>
          <w:u w:val="thick"/>
        </w:rPr>
        <w:t>__________________________________________________________________________________________________</w:t>
      </w:r>
    </w:p>
    <w:p w14:paraId="6D59ED8A" w14:textId="006F5D0F" w:rsidR="00B11FEB" w:rsidRDefault="00B11FEB" w:rsidP="00B11FEB">
      <w:pPr>
        <w:spacing w:after="120" w:line="240" w:lineRule="auto"/>
        <w:rPr>
          <w:b/>
          <w:bCs/>
        </w:rPr>
      </w:pPr>
    </w:p>
    <w:p w14:paraId="4B51BF5F" w14:textId="6593F24E" w:rsidR="00F90873" w:rsidRPr="00F90873" w:rsidRDefault="001B4FB8" w:rsidP="00F90873">
      <w:pPr>
        <w:pStyle w:val="ListParagraph"/>
        <w:numPr>
          <w:ilvl w:val="0"/>
          <w:numId w:val="1"/>
        </w:numPr>
        <w:spacing w:after="120" w:line="240" w:lineRule="auto"/>
        <w:rPr>
          <w:rFonts w:ascii="Century Schoolbook" w:hAnsi="Century Schoolbook"/>
          <w:b/>
          <w:bCs/>
          <w:sz w:val="24"/>
          <w:szCs w:val="24"/>
        </w:rPr>
      </w:pPr>
      <w:r>
        <w:rPr>
          <w:rFonts w:ascii="Century Schoolbook" w:hAnsi="Century Schoolbook"/>
          <w:b/>
          <w:bCs/>
          <w:sz w:val="24"/>
          <w:szCs w:val="24"/>
          <w:u w:val="single"/>
        </w:rPr>
        <w:t>POSITION OBJECTIVE</w:t>
      </w:r>
    </w:p>
    <w:p w14:paraId="283140E3" w14:textId="27F39F5D" w:rsidR="00F90873" w:rsidRDefault="00F90873" w:rsidP="00F90873">
      <w:pPr>
        <w:pStyle w:val="ListParagraph"/>
        <w:spacing w:after="0" w:line="240" w:lineRule="auto"/>
        <w:ind w:left="1080"/>
        <w:rPr>
          <w:rFonts w:ascii="Century Schoolbook" w:hAnsi="Century Schoolbook"/>
          <w:b/>
          <w:bCs/>
          <w:sz w:val="24"/>
          <w:szCs w:val="24"/>
          <w:u w:val="single"/>
        </w:rPr>
      </w:pPr>
    </w:p>
    <w:p w14:paraId="746B598E" w14:textId="423E7C02" w:rsidR="00F90873" w:rsidRDefault="001B4FB8" w:rsidP="001B4FB8">
      <w:pPr>
        <w:spacing w:after="345"/>
        <w:ind w:left="360" w:right="9"/>
        <w:rPr>
          <w:rFonts w:ascii="Century Schoolbook" w:hAnsi="Century Schoolbook"/>
          <w:sz w:val="24"/>
          <w:szCs w:val="24"/>
        </w:rPr>
      </w:pPr>
      <w:r w:rsidRPr="001B4FB8">
        <w:rPr>
          <w:rFonts w:ascii="Century Schoolbook" w:hAnsi="Century Schoolbook"/>
          <w:sz w:val="24"/>
          <w:szCs w:val="24"/>
        </w:rPr>
        <w:t>Establish and maintain a safe work</w:t>
      </w:r>
      <w:r>
        <w:rPr>
          <w:rFonts w:ascii="Century Schoolbook" w:hAnsi="Century Schoolbook"/>
          <w:sz w:val="24"/>
          <w:szCs w:val="24"/>
        </w:rPr>
        <w:t xml:space="preserve">ing </w:t>
      </w:r>
      <w:r w:rsidRPr="001B4FB8">
        <w:rPr>
          <w:rFonts w:ascii="Century Schoolbook" w:hAnsi="Century Schoolbook"/>
          <w:sz w:val="24"/>
          <w:szCs w:val="24"/>
        </w:rPr>
        <w:t>environment f</w:t>
      </w:r>
      <w:r>
        <w:rPr>
          <w:rFonts w:ascii="Century Schoolbook" w:hAnsi="Century Schoolbook"/>
          <w:sz w:val="24"/>
          <w:szCs w:val="24"/>
        </w:rPr>
        <w:t>or</w:t>
      </w:r>
      <w:r w:rsidRPr="001B4FB8">
        <w:rPr>
          <w:rFonts w:ascii="Century Schoolbook" w:hAnsi="Century Schoolbook"/>
          <w:sz w:val="24"/>
          <w:szCs w:val="24"/>
        </w:rPr>
        <w:t xml:space="preserve"> the County in compliance with federal, state, and local safety regulations by working with the County Employer Group (CEG) to develop and facilitate requir</w:t>
      </w:r>
      <w:r>
        <w:rPr>
          <w:rFonts w:ascii="Century Schoolbook" w:hAnsi="Century Schoolbook"/>
          <w:sz w:val="24"/>
          <w:szCs w:val="24"/>
        </w:rPr>
        <w:t>ed training to County employees.</w:t>
      </w:r>
    </w:p>
    <w:p w14:paraId="1C71AB34" w14:textId="06A01589" w:rsidR="00F90873" w:rsidRPr="00135FB2" w:rsidRDefault="00135FB2" w:rsidP="00135FB2">
      <w:pPr>
        <w:pStyle w:val="ListParagraph"/>
        <w:numPr>
          <w:ilvl w:val="0"/>
          <w:numId w:val="1"/>
        </w:numPr>
        <w:spacing w:after="0" w:line="240" w:lineRule="auto"/>
        <w:rPr>
          <w:rFonts w:ascii="Century Schoolbook" w:hAnsi="Century Schoolbook"/>
          <w:b/>
          <w:bCs/>
          <w:sz w:val="24"/>
          <w:szCs w:val="24"/>
        </w:rPr>
      </w:pPr>
      <w:r>
        <w:rPr>
          <w:rFonts w:ascii="Century Schoolbook" w:hAnsi="Century Schoolbook"/>
          <w:b/>
          <w:bCs/>
          <w:sz w:val="24"/>
          <w:szCs w:val="24"/>
          <w:u w:val="single"/>
        </w:rPr>
        <w:t>GENERAL DUTIES</w:t>
      </w:r>
    </w:p>
    <w:p w14:paraId="4666E024" w14:textId="44C7DED8" w:rsidR="00135FB2" w:rsidRDefault="00135FB2" w:rsidP="00135FB2">
      <w:pPr>
        <w:spacing w:after="0" w:line="240" w:lineRule="auto"/>
        <w:ind w:left="360"/>
        <w:rPr>
          <w:rFonts w:ascii="Century Schoolbook" w:hAnsi="Century Schoolbook"/>
          <w:b/>
          <w:bCs/>
          <w:sz w:val="24"/>
          <w:szCs w:val="24"/>
        </w:rPr>
      </w:pPr>
    </w:p>
    <w:p w14:paraId="5D915C68" w14:textId="4C625D1E" w:rsidR="00135FB2" w:rsidRDefault="001B4FB8" w:rsidP="00135FB2">
      <w:pPr>
        <w:spacing w:after="0" w:line="240" w:lineRule="auto"/>
        <w:ind w:left="360"/>
        <w:rPr>
          <w:rFonts w:ascii="Century Schoolbook" w:hAnsi="Century Schoolbook"/>
          <w:sz w:val="24"/>
          <w:szCs w:val="24"/>
        </w:rPr>
      </w:pPr>
      <w:r w:rsidRPr="001B4FB8">
        <w:rPr>
          <w:rFonts w:ascii="Century Schoolbook" w:hAnsi="Century Schoolbook"/>
          <w:sz w:val="24"/>
          <w:szCs w:val="24"/>
        </w:rPr>
        <w:t>The following is a list of responsibilities for this position and is not intended to be a complete list.</w:t>
      </w:r>
    </w:p>
    <w:p w14:paraId="749B378A" w14:textId="77777777" w:rsidR="009C67D3" w:rsidRDefault="009C67D3" w:rsidP="00135FB2">
      <w:pPr>
        <w:spacing w:after="0" w:line="240" w:lineRule="auto"/>
        <w:ind w:left="360"/>
        <w:rPr>
          <w:rFonts w:ascii="Century Schoolbook" w:hAnsi="Century Schoolbook"/>
          <w:sz w:val="24"/>
          <w:szCs w:val="24"/>
        </w:rPr>
      </w:pPr>
    </w:p>
    <w:p w14:paraId="54604925" w14:textId="77777777" w:rsidR="00FB0908" w:rsidRPr="00FB0908" w:rsidRDefault="00FB0908" w:rsidP="00FB0908">
      <w:pPr>
        <w:pStyle w:val="ListParagraph"/>
        <w:numPr>
          <w:ilvl w:val="0"/>
          <w:numId w:val="11"/>
        </w:numPr>
        <w:spacing w:after="38"/>
        <w:ind w:right="9"/>
        <w:rPr>
          <w:rFonts w:ascii="Century Schoolbook" w:hAnsi="Century Schoolbook"/>
          <w:sz w:val="24"/>
          <w:szCs w:val="24"/>
        </w:rPr>
      </w:pPr>
      <w:r w:rsidRPr="00FB0908">
        <w:rPr>
          <w:rFonts w:ascii="Century Schoolbook" w:hAnsi="Century Schoolbook"/>
          <w:sz w:val="24"/>
          <w:szCs w:val="24"/>
        </w:rPr>
        <w:t>Serve as Risk Manager to help develop, facilitate, and oversee the efforts of the County Employee Group (CEG) Worker's Compensation Safety and Claims Management programs.</w:t>
      </w:r>
    </w:p>
    <w:p w14:paraId="0CE2E843" w14:textId="77777777" w:rsidR="00FB0908" w:rsidRPr="00FB0908" w:rsidRDefault="00FB0908" w:rsidP="00FB0908">
      <w:pPr>
        <w:numPr>
          <w:ilvl w:val="0"/>
          <w:numId w:val="11"/>
        </w:numPr>
        <w:spacing w:after="28" w:line="325" w:lineRule="auto"/>
        <w:ind w:right="9"/>
        <w:jc w:val="both"/>
        <w:rPr>
          <w:rFonts w:ascii="Century Schoolbook" w:hAnsi="Century Schoolbook"/>
          <w:sz w:val="24"/>
          <w:szCs w:val="24"/>
        </w:rPr>
      </w:pPr>
      <w:r w:rsidRPr="00FB0908">
        <w:rPr>
          <w:rFonts w:ascii="Century Schoolbook" w:hAnsi="Century Schoolbook"/>
          <w:sz w:val="24"/>
          <w:szCs w:val="24"/>
        </w:rPr>
        <w:t>Serve as Risk Manager to develop and facilitate required training, manage and coordinate the Worker's Compensation Program to process claims and coordinate efforts with claims managers, safety personnel, and the North Dakota Association of Counties.</w:t>
      </w:r>
    </w:p>
    <w:p w14:paraId="77F50151" w14:textId="77777777" w:rsidR="00FB0908" w:rsidRPr="00FB0908" w:rsidRDefault="00FB0908" w:rsidP="00FB0908">
      <w:pPr>
        <w:numPr>
          <w:ilvl w:val="0"/>
          <w:numId w:val="11"/>
        </w:numPr>
        <w:spacing w:after="54" w:line="265" w:lineRule="auto"/>
        <w:ind w:right="9"/>
        <w:jc w:val="both"/>
        <w:rPr>
          <w:rFonts w:ascii="Century Schoolbook" w:hAnsi="Century Schoolbook"/>
          <w:sz w:val="24"/>
          <w:szCs w:val="24"/>
        </w:rPr>
      </w:pPr>
      <w:r w:rsidRPr="00FB0908">
        <w:rPr>
          <w:rFonts w:ascii="Century Schoolbook" w:hAnsi="Century Schoolbook"/>
          <w:sz w:val="24"/>
          <w:szCs w:val="24"/>
        </w:rPr>
        <w:t>Work with the County Employer Group (CEG) to help coordinate safety training for employees and assist with safety related issues that may arise throughout the year.</w:t>
      </w:r>
    </w:p>
    <w:p w14:paraId="0D407C5C" w14:textId="27B9194B" w:rsidR="00FB0908" w:rsidRDefault="00FB0908" w:rsidP="00FB0908">
      <w:pPr>
        <w:numPr>
          <w:ilvl w:val="0"/>
          <w:numId w:val="11"/>
        </w:numPr>
        <w:spacing w:after="68" w:line="265" w:lineRule="auto"/>
        <w:ind w:right="9"/>
        <w:jc w:val="both"/>
        <w:rPr>
          <w:rFonts w:ascii="Century Schoolbook" w:hAnsi="Century Schoolbook"/>
          <w:sz w:val="24"/>
          <w:szCs w:val="24"/>
        </w:rPr>
      </w:pPr>
      <w:r w:rsidRPr="00FB0908">
        <w:rPr>
          <w:rFonts w:ascii="Century Schoolbook" w:hAnsi="Century Schoolbook"/>
          <w:sz w:val="24"/>
          <w:szCs w:val="24"/>
        </w:rPr>
        <w:t xml:space="preserve">Coordinate with the CEG and manage the computer-based safety training "Learning Management System" that Ransom County participates in to receive a premium discount. </w:t>
      </w:r>
      <w:r>
        <w:rPr>
          <w:rFonts w:ascii="Century Schoolbook" w:hAnsi="Century Schoolbook"/>
          <w:sz w:val="24"/>
          <w:szCs w:val="24"/>
        </w:rPr>
        <w:t xml:space="preserve"> </w:t>
      </w:r>
    </w:p>
    <w:p w14:paraId="2E7B05C5" w14:textId="5D96DDB1" w:rsidR="00FB0908" w:rsidRPr="00FB0908" w:rsidRDefault="00FB0908" w:rsidP="00FB0908">
      <w:pPr>
        <w:pStyle w:val="ListParagraph"/>
        <w:numPr>
          <w:ilvl w:val="0"/>
          <w:numId w:val="11"/>
        </w:numPr>
        <w:tabs>
          <w:tab w:val="center" w:pos="455"/>
          <w:tab w:val="center" w:pos="2868"/>
        </w:tabs>
        <w:spacing w:after="40"/>
        <w:rPr>
          <w:rFonts w:ascii="Century Schoolbook" w:hAnsi="Century Schoolbook"/>
          <w:sz w:val="24"/>
          <w:szCs w:val="24"/>
        </w:rPr>
      </w:pPr>
      <w:r w:rsidRPr="00FB0908">
        <w:rPr>
          <w:rFonts w:ascii="Century Schoolbook" w:hAnsi="Century Schoolbook"/>
          <w:sz w:val="24"/>
          <w:szCs w:val="24"/>
        </w:rPr>
        <w:t>Train new hires on Safety program through CEG.</w:t>
      </w:r>
    </w:p>
    <w:p w14:paraId="4099222B" w14:textId="77777777" w:rsidR="00FB0908" w:rsidRPr="00FB0908" w:rsidRDefault="00FB0908" w:rsidP="00FB0908">
      <w:pPr>
        <w:numPr>
          <w:ilvl w:val="0"/>
          <w:numId w:val="11"/>
        </w:numPr>
        <w:spacing w:after="80" w:line="265" w:lineRule="auto"/>
        <w:ind w:right="9"/>
        <w:jc w:val="both"/>
        <w:rPr>
          <w:rFonts w:ascii="Century Schoolbook" w:hAnsi="Century Schoolbook"/>
          <w:sz w:val="24"/>
          <w:szCs w:val="24"/>
        </w:rPr>
      </w:pPr>
      <w:r w:rsidRPr="00FB0908">
        <w:rPr>
          <w:rFonts w:ascii="Century Schoolbook" w:hAnsi="Century Schoolbook"/>
          <w:sz w:val="24"/>
          <w:szCs w:val="24"/>
        </w:rPr>
        <w:t>Oversee and coordinate efforts to ensure timely reporting of safety hazards, incidents, and workplace injuries.</w:t>
      </w:r>
    </w:p>
    <w:p w14:paraId="4DC0B006" w14:textId="77777777" w:rsidR="00FB0908" w:rsidRPr="00FB0908" w:rsidRDefault="00FB0908" w:rsidP="00FB0908">
      <w:pPr>
        <w:numPr>
          <w:ilvl w:val="0"/>
          <w:numId w:val="11"/>
        </w:numPr>
        <w:spacing w:after="4" w:line="265" w:lineRule="auto"/>
        <w:ind w:right="9"/>
        <w:jc w:val="both"/>
        <w:rPr>
          <w:rFonts w:ascii="Century Schoolbook" w:hAnsi="Century Schoolbook"/>
          <w:sz w:val="24"/>
          <w:szCs w:val="24"/>
        </w:rPr>
      </w:pPr>
      <w:r w:rsidRPr="00FB0908">
        <w:rPr>
          <w:rFonts w:ascii="Century Schoolbook" w:hAnsi="Century Schoolbook"/>
          <w:sz w:val="24"/>
          <w:szCs w:val="24"/>
        </w:rPr>
        <w:t>Coordinate with and assist CEG with accident investigations.</w:t>
      </w:r>
    </w:p>
    <w:p w14:paraId="742DBF4D" w14:textId="030C135D" w:rsidR="00FB0908" w:rsidRDefault="00FB0908" w:rsidP="00FB0908">
      <w:pPr>
        <w:numPr>
          <w:ilvl w:val="0"/>
          <w:numId w:val="11"/>
        </w:numPr>
        <w:spacing w:after="4" w:line="265" w:lineRule="auto"/>
        <w:ind w:right="9"/>
        <w:jc w:val="both"/>
        <w:rPr>
          <w:rFonts w:ascii="Century Schoolbook" w:hAnsi="Century Schoolbook"/>
          <w:sz w:val="24"/>
          <w:szCs w:val="24"/>
        </w:rPr>
      </w:pPr>
      <w:r w:rsidRPr="00FB0908">
        <w:rPr>
          <w:rFonts w:ascii="Century Schoolbook" w:hAnsi="Century Schoolbook"/>
          <w:sz w:val="24"/>
          <w:szCs w:val="24"/>
        </w:rPr>
        <w:t>Coordinate with and assist CEG with safety inspections.</w:t>
      </w:r>
    </w:p>
    <w:p w14:paraId="014F8459" w14:textId="79185641" w:rsidR="00FB0908" w:rsidRPr="00FB0908" w:rsidRDefault="00FB0908" w:rsidP="00FB0908">
      <w:pPr>
        <w:numPr>
          <w:ilvl w:val="0"/>
          <w:numId w:val="11"/>
        </w:numPr>
        <w:spacing w:after="4" w:line="265" w:lineRule="auto"/>
        <w:ind w:right="9"/>
        <w:jc w:val="both"/>
        <w:rPr>
          <w:rFonts w:ascii="Century Schoolbook" w:hAnsi="Century Schoolbook"/>
          <w:sz w:val="24"/>
          <w:szCs w:val="24"/>
        </w:rPr>
      </w:pPr>
      <w:r>
        <w:rPr>
          <w:rFonts w:ascii="Century Schoolbook" w:hAnsi="Century Schoolbook"/>
          <w:sz w:val="24"/>
          <w:szCs w:val="24"/>
        </w:rPr>
        <w:t>Coordinate with and assist CEG Internal Claims Manager on all claims related issues including timely reporting, medical management, and return to work.</w:t>
      </w:r>
    </w:p>
    <w:p w14:paraId="157ED3A6" w14:textId="77344611" w:rsidR="00FB0908" w:rsidRPr="00FB0908" w:rsidRDefault="009C67D3" w:rsidP="00FB0908">
      <w:pPr>
        <w:numPr>
          <w:ilvl w:val="0"/>
          <w:numId w:val="11"/>
        </w:numPr>
        <w:spacing w:after="51" w:line="265" w:lineRule="auto"/>
        <w:ind w:right="9"/>
        <w:jc w:val="both"/>
        <w:rPr>
          <w:rFonts w:ascii="Century Schoolbook" w:hAnsi="Century Schoolbook"/>
          <w:sz w:val="24"/>
          <w:szCs w:val="24"/>
        </w:rPr>
      </w:pPr>
      <w:r>
        <w:rPr>
          <w:rFonts w:ascii="Century Schoolbook" w:hAnsi="Century Schoolbook"/>
          <w:sz w:val="24"/>
          <w:szCs w:val="24"/>
        </w:rPr>
        <w:t xml:space="preserve">Establish </w:t>
      </w:r>
      <w:r w:rsidR="00FB0908" w:rsidRPr="009C67D3">
        <w:rPr>
          <w:rFonts w:ascii="Century Schoolbook" w:hAnsi="Century Schoolbook"/>
          <w:sz w:val="24"/>
          <w:szCs w:val="24"/>
        </w:rPr>
        <w:t>Designated Medical Providers (DMP's) relationships to ensure</w:t>
      </w:r>
      <w:r w:rsidR="00FB0908" w:rsidRPr="00FB0908">
        <w:rPr>
          <w:rFonts w:ascii="Century Schoolbook" w:hAnsi="Century Schoolbook"/>
          <w:sz w:val="24"/>
          <w:szCs w:val="24"/>
        </w:rPr>
        <w:t xml:space="preserve"> employees are able to return to work as soon as possible after an on-the-job injury.</w:t>
      </w:r>
    </w:p>
    <w:p w14:paraId="3D8A3CCE" w14:textId="7C01E494" w:rsidR="00FB0908" w:rsidRPr="00FB0908" w:rsidRDefault="00FB0908" w:rsidP="00FB0908">
      <w:pPr>
        <w:numPr>
          <w:ilvl w:val="0"/>
          <w:numId w:val="11"/>
        </w:numPr>
        <w:spacing w:after="4" w:line="265" w:lineRule="auto"/>
        <w:ind w:right="9"/>
        <w:jc w:val="both"/>
        <w:rPr>
          <w:rFonts w:ascii="Century Schoolbook" w:hAnsi="Century Schoolbook"/>
          <w:sz w:val="24"/>
          <w:szCs w:val="24"/>
        </w:rPr>
      </w:pPr>
      <w:r w:rsidRPr="00FB0908">
        <w:rPr>
          <w:rFonts w:ascii="Century Schoolbook" w:hAnsi="Century Schoolbook"/>
          <w:sz w:val="24"/>
          <w:szCs w:val="24"/>
        </w:rPr>
        <w:t>Responsible for all aspects of WSI Claims</w:t>
      </w:r>
      <w:r w:rsidR="009C67D3">
        <w:rPr>
          <w:rFonts w:ascii="Century Schoolbook" w:hAnsi="Century Schoolbook"/>
          <w:sz w:val="24"/>
          <w:szCs w:val="24"/>
        </w:rPr>
        <w:t xml:space="preserve">: </w:t>
      </w:r>
      <w:r w:rsidRPr="00FB0908">
        <w:rPr>
          <w:rFonts w:ascii="Century Schoolbook" w:hAnsi="Century Schoolbook"/>
          <w:sz w:val="24"/>
          <w:szCs w:val="24"/>
        </w:rPr>
        <w:t>preparing incident report</w:t>
      </w:r>
      <w:r w:rsidR="009C67D3">
        <w:rPr>
          <w:rFonts w:ascii="Century Schoolbook" w:hAnsi="Century Schoolbook"/>
          <w:sz w:val="24"/>
          <w:szCs w:val="24"/>
        </w:rPr>
        <w:t>s</w:t>
      </w:r>
      <w:r w:rsidRPr="00FB0908">
        <w:rPr>
          <w:rFonts w:ascii="Century Schoolbook" w:hAnsi="Century Schoolbook"/>
          <w:sz w:val="24"/>
          <w:szCs w:val="24"/>
        </w:rPr>
        <w:t>, filing claim</w:t>
      </w:r>
      <w:r w:rsidR="009C67D3">
        <w:rPr>
          <w:rFonts w:ascii="Century Schoolbook" w:hAnsi="Century Schoolbook"/>
          <w:sz w:val="24"/>
          <w:szCs w:val="24"/>
        </w:rPr>
        <w:t>s</w:t>
      </w:r>
      <w:r w:rsidRPr="00FB0908">
        <w:rPr>
          <w:rFonts w:ascii="Century Schoolbook" w:hAnsi="Century Schoolbook"/>
          <w:sz w:val="24"/>
          <w:szCs w:val="24"/>
        </w:rPr>
        <w:t xml:space="preserve"> with WSI, accident investigation</w:t>
      </w:r>
      <w:r w:rsidR="009C67D3">
        <w:rPr>
          <w:rFonts w:ascii="Century Schoolbook" w:hAnsi="Century Schoolbook"/>
          <w:sz w:val="24"/>
          <w:szCs w:val="24"/>
        </w:rPr>
        <w:t>s</w:t>
      </w:r>
      <w:r w:rsidRPr="00FB0908">
        <w:rPr>
          <w:rFonts w:ascii="Century Schoolbook" w:hAnsi="Century Schoolbook"/>
          <w:sz w:val="24"/>
          <w:szCs w:val="24"/>
        </w:rPr>
        <w:t>, root cause analysis, post-injury follow-up, work restrictions,</w:t>
      </w:r>
      <w:r w:rsidR="009C67D3">
        <w:rPr>
          <w:rFonts w:ascii="Century Schoolbook" w:hAnsi="Century Schoolbook"/>
          <w:sz w:val="24"/>
          <w:szCs w:val="24"/>
        </w:rPr>
        <w:t xml:space="preserve"> and</w:t>
      </w:r>
      <w:r w:rsidRPr="00FB0908">
        <w:rPr>
          <w:rFonts w:ascii="Century Schoolbook" w:hAnsi="Century Schoolbook"/>
          <w:sz w:val="24"/>
          <w:szCs w:val="24"/>
        </w:rPr>
        <w:t xml:space="preserve"> return to work availability</w:t>
      </w:r>
      <w:r w:rsidR="009C67D3">
        <w:rPr>
          <w:rFonts w:ascii="Century Schoolbook" w:hAnsi="Century Schoolbook"/>
          <w:sz w:val="24"/>
          <w:szCs w:val="24"/>
        </w:rPr>
        <w:t>.</w:t>
      </w:r>
    </w:p>
    <w:p w14:paraId="47477D73" w14:textId="6FAAF7A0" w:rsidR="00FB0908" w:rsidRDefault="00FB0908" w:rsidP="00FB0908">
      <w:pPr>
        <w:numPr>
          <w:ilvl w:val="0"/>
          <w:numId w:val="11"/>
        </w:numPr>
        <w:spacing w:after="68" w:line="265" w:lineRule="auto"/>
        <w:ind w:right="9"/>
        <w:jc w:val="both"/>
        <w:rPr>
          <w:rFonts w:ascii="Century Schoolbook" w:hAnsi="Century Schoolbook"/>
          <w:sz w:val="24"/>
          <w:szCs w:val="24"/>
        </w:rPr>
      </w:pPr>
      <w:r w:rsidRPr="00FB0908">
        <w:rPr>
          <w:rFonts w:ascii="Century Schoolbook" w:hAnsi="Century Schoolbook"/>
          <w:sz w:val="24"/>
          <w:szCs w:val="24"/>
        </w:rPr>
        <w:t>Attend the annual training session for Risk Managers conducted by the CEG. Training usually takes place in September or October of each year.</w:t>
      </w:r>
    </w:p>
    <w:p w14:paraId="0CEAAAB1" w14:textId="65E9D0A0" w:rsidR="009C67D3" w:rsidRDefault="009C67D3" w:rsidP="00FB0908">
      <w:pPr>
        <w:numPr>
          <w:ilvl w:val="0"/>
          <w:numId w:val="11"/>
        </w:numPr>
        <w:spacing w:after="68" w:line="265" w:lineRule="auto"/>
        <w:ind w:right="9"/>
        <w:jc w:val="both"/>
        <w:rPr>
          <w:rFonts w:ascii="Century Schoolbook" w:hAnsi="Century Schoolbook"/>
          <w:sz w:val="24"/>
          <w:szCs w:val="24"/>
        </w:rPr>
      </w:pPr>
      <w:r>
        <w:rPr>
          <w:rFonts w:ascii="Century Schoolbook" w:hAnsi="Century Schoolbook"/>
          <w:sz w:val="24"/>
          <w:szCs w:val="24"/>
        </w:rPr>
        <w:lastRenderedPageBreak/>
        <w:t>Maintain panic buttons.</w:t>
      </w:r>
    </w:p>
    <w:p w14:paraId="4CE3E71F" w14:textId="03EF0B8B" w:rsidR="009C67D3" w:rsidRDefault="009C67D3" w:rsidP="009C67D3">
      <w:pPr>
        <w:spacing w:after="68" w:line="265" w:lineRule="auto"/>
        <w:ind w:right="9"/>
        <w:jc w:val="both"/>
        <w:rPr>
          <w:rFonts w:ascii="Century Schoolbook" w:hAnsi="Century Schoolbook"/>
          <w:sz w:val="24"/>
          <w:szCs w:val="24"/>
        </w:rPr>
      </w:pPr>
    </w:p>
    <w:p w14:paraId="22A93334" w14:textId="50C942A5" w:rsidR="00EE4FB7" w:rsidRPr="00EE4FB7" w:rsidRDefault="009C67D3" w:rsidP="009C67D3">
      <w:pPr>
        <w:spacing w:after="68" w:line="265" w:lineRule="auto"/>
        <w:ind w:left="405" w:right="9"/>
        <w:jc w:val="both"/>
        <w:rPr>
          <w:rFonts w:ascii="Century Schoolbook" w:hAnsi="Century Schoolbook"/>
          <w:sz w:val="24"/>
          <w:szCs w:val="24"/>
        </w:rPr>
      </w:pPr>
      <w:r>
        <w:rPr>
          <w:rFonts w:ascii="Century Schoolbook" w:hAnsi="Century Schoolbook"/>
          <w:b/>
          <w:sz w:val="24"/>
          <w:szCs w:val="24"/>
        </w:rPr>
        <w:t xml:space="preserve">NOTE:  </w:t>
      </w:r>
      <w:r>
        <w:rPr>
          <w:rFonts w:ascii="Century Schoolbook" w:hAnsi="Century Schoolbook"/>
          <w:sz w:val="24"/>
          <w:szCs w:val="24"/>
        </w:rPr>
        <w:t>As Risk Manager, you will receive the necessary training from the CEG safety director     and internal claims manager, and you will also receive continual assistance and support from the CEG on all program related issues throughout the year.</w:t>
      </w:r>
    </w:p>
    <w:p w14:paraId="7B51B0B8" w14:textId="4727ADF7" w:rsidR="00EE4FB7" w:rsidRDefault="00EE4FB7" w:rsidP="00EE4FB7">
      <w:pPr>
        <w:spacing w:after="0" w:line="240" w:lineRule="auto"/>
        <w:rPr>
          <w:rFonts w:ascii="Century Schoolbook" w:hAnsi="Century Schoolbook"/>
          <w:sz w:val="24"/>
          <w:szCs w:val="24"/>
        </w:rPr>
      </w:pPr>
    </w:p>
    <w:p w14:paraId="5849A6C2" w14:textId="4ED0A717" w:rsidR="00EE4FB7" w:rsidRPr="00EE4FB7" w:rsidRDefault="00EE4FB7" w:rsidP="00EE4FB7">
      <w:pPr>
        <w:pStyle w:val="ListParagraph"/>
        <w:numPr>
          <w:ilvl w:val="0"/>
          <w:numId w:val="1"/>
        </w:numPr>
        <w:spacing w:after="0" w:line="240" w:lineRule="auto"/>
        <w:rPr>
          <w:rFonts w:ascii="Century Schoolbook" w:hAnsi="Century Schoolbook"/>
          <w:b/>
          <w:bCs/>
          <w:sz w:val="24"/>
          <w:szCs w:val="24"/>
        </w:rPr>
      </w:pPr>
      <w:r>
        <w:rPr>
          <w:rFonts w:ascii="Century Schoolbook" w:hAnsi="Century Schoolbook"/>
          <w:b/>
          <w:bCs/>
          <w:sz w:val="24"/>
          <w:szCs w:val="24"/>
          <w:u w:val="single"/>
        </w:rPr>
        <w:t>ESSENTIAL FUNCTIONS</w:t>
      </w:r>
    </w:p>
    <w:p w14:paraId="35A70FC6" w14:textId="0989FECB" w:rsidR="00EE4FB7" w:rsidRDefault="00EE4FB7" w:rsidP="00EE4FB7">
      <w:pPr>
        <w:spacing w:after="0" w:line="240" w:lineRule="auto"/>
        <w:ind w:left="360"/>
        <w:rPr>
          <w:rFonts w:ascii="Century Schoolbook" w:hAnsi="Century Schoolbook"/>
          <w:b/>
          <w:bCs/>
          <w:sz w:val="24"/>
          <w:szCs w:val="24"/>
        </w:rPr>
      </w:pPr>
    </w:p>
    <w:p w14:paraId="0E00714A" w14:textId="509A0586" w:rsidR="00EE4FB7" w:rsidRPr="00EE4FB7" w:rsidRDefault="00EE4FB7" w:rsidP="00EE4FB7">
      <w:pPr>
        <w:pStyle w:val="ListParagraph"/>
        <w:numPr>
          <w:ilvl w:val="0"/>
          <w:numId w:val="4"/>
        </w:numPr>
        <w:spacing w:after="0" w:line="240" w:lineRule="auto"/>
        <w:rPr>
          <w:rFonts w:ascii="Century Schoolbook" w:hAnsi="Century Schoolbook"/>
          <w:b/>
          <w:bCs/>
          <w:sz w:val="24"/>
          <w:szCs w:val="24"/>
        </w:rPr>
      </w:pPr>
      <w:r>
        <w:rPr>
          <w:rFonts w:ascii="Century Schoolbook" w:hAnsi="Century Schoolbook"/>
          <w:b/>
          <w:bCs/>
          <w:sz w:val="24"/>
          <w:szCs w:val="24"/>
          <w:u w:val="single"/>
        </w:rPr>
        <w:t>Required Knowledge, Skills &amp; Abilities</w:t>
      </w:r>
    </w:p>
    <w:p w14:paraId="3FD2CDE8" w14:textId="15320A29" w:rsidR="00EE4FB7" w:rsidRDefault="00EE4FB7" w:rsidP="00EE4FB7">
      <w:pPr>
        <w:pStyle w:val="ListParagraph"/>
        <w:spacing w:after="0" w:line="240" w:lineRule="auto"/>
        <w:rPr>
          <w:rFonts w:ascii="Century Schoolbook" w:hAnsi="Century Schoolbook"/>
          <w:b/>
          <w:bCs/>
          <w:sz w:val="24"/>
          <w:szCs w:val="24"/>
          <w:u w:val="single"/>
        </w:rPr>
      </w:pPr>
    </w:p>
    <w:p w14:paraId="3ACE4C78" w14:textId="6683D692" w:rsidR="004F1A70" w:rsidRDefault="004F1A70" w:rsidP="004F1A70">
      <w:pPr>
        <w:pStyle w:val="ListParagraph"/>
        <w:numPr>
          <w:ilvl w:val="0"/>
          <w:numId w:val="16"/>
        </w:numPr>
        <w:spacing w:line="323" w:lineRule="auto"/>
        <w:ind w:right="413"/>
        <w:rPr>
          <w:rFonts w:ascii="Century Schoolbook" w:hAnsi="Century Schoolbook"/>
          <w:sz w:val="24"/>
          <w:szCs w:val="24"/>
        </w:rPr>
      </w:pPr>
      <w:r w:rsidRPr="004F1A70">
        <w:rPr>
          <w:rFonts w:ascii="Century Schoolbook" w:hAnsi="Century Schoolbook"/>
          <w:sz w:val="24"/>
          <w:szCs w:val="24"/>
        </w:rPr>
        <w:t>Ability to use common office machines and software associated</w:t>
      </w:r>
      <w:r>
        <w:rPr>
          <w:rFonts w:ascii="Century Schoolbook" w:hAnsi="Century Schoolbook"/>
          <w:sz w:val="24"/>
          <w:szCs w:val="24"/>
        </w:rPr>
        <w:t xml:space="preserve"> with the Risk Manager duties.</w:t>
      </w:r>
    </w:p>
    <w:p w14:paraId="0DEB9D13" w14:textId="09FA22AE" w:rsidR="004F1A70" w:rsidRPr="004F1A70" w:rsidRDefault="004F1A70" w:rsidP="004F1A70">
      <w:pPr>
        <w:pStyle w:val="ListParagraph"/>
        <w:numPr>
          <w:ilvl w:val="0"/>
          <w:numId w:val="16"/>
        </w:numPr>
        <w:spacing w:line="323" w:lineRule="auto"/>
        <w:ind w:right="413"/>
        <w:rPr>
          <w:rFonts w:ascii="Century Schoolbook" w:hAnsi="Century Schoolbook"/>
          <w:sz w:val="24"/>
          <w:szCs w:val="24"/>
        </w:rPr>
      </w:pPr>
      <w:r w:rsidRPr="004F1A70">
        <w:rPr>
          <w:rFonts w:ascii="Century Schoolbook" w:hAnsi="Century Schoolbook"/>
          <w:sz w:val="24"/>
          <w:szCs w:val="24"/>
        </w:rPr>
        <w:t>Ability to effectively communicate orally or in writing.</w:t>
      </w:r>
    </w:p>
    <w:p w14:paraId="22F5AA49" w14:textId="1A5BD7E0" w:rsidR="004F1A70" w:rsidRPr="004F1A70" w:rsidRDefault="004F1A70" w:rsidP="004F1A70">
      <w:pPr>
        <w:pStyle w:val="ListParagraph"/>
        <w:numPr>
          <w:ilvl w:val="0"/>
          <w:numId w:val="16"/>
        </w:numPr>
        <w:spacing w:after="363" w:line="265" w:lineRule="auto"/>
        <w:ind w:right="9"/>
        <w:jc w:val="both"/>
        <w:rPr>
          <w:rFonts w:ascii="Century Schoolbook" w:hAnsi="Century Schoolbook"/>
          <w:sz w:val="24"/>
          <w:szCs w:val="24"/>
        </w:rPr>
      </w:pPr>
      <w:r w:rsidRPr="004F1A70">
        <w:rPr>
          <w:rFonts w:ascii="Century Schoolbook" w:hAnsi="Century Schoolbook"/>
          <w:sz w:val="24"/>
          <w:szCs w:val="24"/>
        </w:rPr>
        <w:t>Ability to establish and maintain effective working relationships with employees and supervisors.</w:t>
      </w:r>
    </w:p>
    <w:p w14:paraId="797ACAB8" w14:textId="247D05CC" w:rsidR="004516E2" w:rsidRPr="004F1A70" w:rsidRDefault="004516E2" w:rsidP="004F1A70">
      <w:pPr>
        <w:pStyle w:val="ListParagraph"/>
        <w:spacing w:after="0" w:line="240" w:lineRule="auto"/>
        <w:ind w:left="1440"/>
        <w:rPr>
          <w:rFonts w:ascii="Century Schoolbook" w:hAnsi="Century Schoolbook"/>
          <w:b/>
          <w:bCs/>
          <w:sz w:val="24"/>
          <w:szCs w:val="24"/>
        </w:rPr>
      </w:pPr>
    </w:p>
    <w:p w14:paraId="6B542B57" w14:textId="74B17C7A" w:rsidR="004516E2" w:rsidRDefault="004516E2" w:rsidP="004516E2">
      <w:pPr>
        <w:pStyle w:val="ListParagraph"/>
        <w:numPr>
          <w:ilvl w:val="0"/>
          <w:numId w:val="4"/>
        </w:numPr>
        <w:spacing w:after="0" w:line="240" w:lineRule="auto"/>
        <w:rPr>
          <w:rFonts w:ascii="Century Schoolbook" w:hAnsi="Century Schoolbook"/>
          <w:b/>
          <w:bCs/>
          <w:sz w:val="24"/>
          <w:szCs w:val="24"/>
        </w:rPr>
      </w:pPr>
      <w:r>
        <w:rPr>
          <w:rFonts w:ascii="Century Schoolbook" w:hAnsi="Century Schoolbook"/>
          <w:b/>
          <w:bCs/>
          <w:sz w:val="24"/>
          <w:szCs w:val="24"/>
          <w:u w:val="single"/>
        </w:rPr>
        <w:t>Physical Demands</w:t>
      </w:r>
    </w:p>
    <w:p w14:paraId="58013AAC" w14:textId="4234B71E" w:rsidR="004516E2" w:rsidRDefault="004516E2" w:rsidP="004516E2">
      <w:pPr>
        <w:pStyle w:val="ListParagraph"/>
        <w:spacing w:after="0" w:line="240" w:lineRule="auto"/>
        <w:rPr>
          <w:rFonts w:ascii="Century Schoolbook" w:hAnsi="Century Schoolbook"/>
          <w:b/>
          <w:bCs/>
          <w:sz w:val="24"/>
          <w:szCs w:val="24"/>
        </w:rPr>
      </w:pPr>
    </w:p>
    <w:p w14:paraId="70B422C3" w14:textId="77777777" w:rsidR="008F46E4" w:rsidRPr="008F46E4" w:rsidRDefault="008F46E4" w:rsidP="008F46E4">
      <w:pPr>
        <w:numPr>
          <w:ilvl w:val="0"/>
          <w:numId w:val="17"/>
        </w:numPr>
        <w:spacing w:after="4" w:line="265" w:lineRule="auto"/>
        <w:ind w:right="9"/>
        <w:jc w:val="both"/>
        <w:rPr>
          <w:rFonts w:ascii="Century Schoolbook" w:hAnsi="Century Schoolbook"/>
          <w:sz w:val="24"/>
          <w:szCs w:val="24"/>
        </w:rPr>
      </w:pPr>
      <w:r w:rsidRPr="008F46E4">
        <w:rPr>
          <w:rFonts w:ascii="Century Schoolbook" w:hAnsi="Century Schoolbook"/>
          <w:sz w:val="24"/>
          <w:szCs w:val="24"/>
        </w:rPr>
        <w:t>Sitting and operating a keyboard for data entry.</w:t>
      </w:r>
    </w:p>
    <w:p w14:paraId="49A67A64" w14:textId="77777777" w:rsidR="008F46E4" w:rsidRPr="008F46E4" w:rsidRDefault="008F46E4" w:rsidP="008F46E4">
      <w:pPr>
        <w:numPr>
          <w:ilvl w:val="0"/>
          <w:numId w:val="17"/>
        </w:numPr>
        <w:spacing w:after="4" w:line="265" w:lineRule="auto"/>
        <w:ind w:right="9"/>
        <w:jc w:val="both"/>
        <w:rPr>
          <w:rFonts w:ascii="Century Schoolbook" w:hAnsi="Century Schoolbook"/>
          <w:sz w:val="24"/>
          <w:szCs w:val="24"/>
        </w:rPr>
      </w:pPr>
      <w:r w:rsidRPr="008F46E4">
        <w:rPr>
          <w:rFonts w:ascii="Century Schoolbook" w:hAnsi="Century Schoolbook"/>
          <w:sz w:val="24"/>
          <w:szCs w:val="24"/>
        </w:rPr>
        <w:t>Dexterity of hands and fingers to operate a computer and standard office equipment.</w:t>
      </w:r>
    </w:p>
    <w:p w14:paraId="12B2295E" w14:textId="77777777" w:rsidR="008F46E4" w:rsidRPr="008F46E4" w:rsidRDefault="008F46E4" w:rsidP="008F46E4">
      <w:pPr>
        <w:numPr>
          <w:ilvl w:val="0"/>
          <w:numId w:val="17"/>
        </w:numPr>
        <w:spacing w:after="49" w:line="265" w:lineRule="auto"/>
        <w:ind w:right="9"/>
        <w:jc w:val="both"/>
        <w:rPr>
          <w:rFonts w:ascii="Century Schoolbook" w:hAnsi="Century Schoolbook"/>
          <w:sz w:val="24"/>
          <w:szCs w:val="24"/>
        </w:rPr>
      </w:pPr>
      <w:r w:rsidRPr="008F46E4">
        <w:rPr>
          <w:rFonts w:ascii="Century Schoolbook" w:hAnsi="Century Schoolbook"/>
          <w:sz w:val="24"/>
          <w:szCs w:val="24"/>
        </w:rPr>
        <w:t>Reaching to retrieve files and records.</w:t>
      </w:r>
    </w:p>
    <w:p w14:paraId="57E9C939" w14:textId="77777777" w:rsidR="008F46E4" w:rsidRPr="008F46E4" w:rsidRDefault="008F46E4" w:rsidP="008F46E4">
      <w:pPr>
        <w:numPr>
          <w:ilvl w:val="0"/>
          <w:numId w:val="17"/>
        </w:numPr>
        <w:spacing w:after="83" w:line="265" w:lineRule="auto"/>
        <w:ind w:right="9"/>
        <w:jc w:val="both"/>
        <w:rPr>
          <w:rFonts w:ascii="Century Schoolbook" w:hAnsi="Century Schoolbook"/>
          <w:sz w:val="24"/>
          <w:szCs w:val="24"/>
        </w:rPr>
      </w:pPr>
      <w:r w:rsidRPr="008F46E4">
        <w:rPr>
          <w:rFonts w:ascii="Century Schoolbook" w:hAnsi="Century Schoolbook"/>
          <w:sz w:val="24"/>
          <w:szCs w:val="24"/>
        </w:rPr>
        <w:t>Hearing and speaking for exchange of information on telephone or in person.</w:t>
      </w:r>
    </w:p>
    <w:p w14:paraId="3ED973E3" w14:textId="77777777" w:rsidR="008F46E4" w:rsidRPr="008F46E4" w:rsidRDefault="008F46E4" w:rsidP="008F46E4">
      <w:pPr>
        <w:numPr>
          <w:ilvl w:val="0"/>
          <w:numId w:val="17"/>
        </w:numPr>
        <w:spacing w:after="51" w:line="265" w:lineRule="auto"/>
        <w:ind w:right="9"/>
        <w:jc w:val="both"/>
        <w:rPr>
          <w:rFonts w:ascii="Century Schoolbook" w:hAnsi="Century Schoolbook"/>
          <w:sz w:val="24"/>
          <w:szCs w:val="24"/>
        </w:rPr>
      </w:pPr>
      <w:r w:rsidRPr="008F46E4">
        <w:rPr>
          <w:rFonts w:ascii="Century Schoolbook" w:hAnsi="Century Schoolbook"/>
          <w:sz w:val="24"/>
          <w:szCs w:val="24"/>
        </w:rPr>
        <w:t>Ordinary physical exertion, light physical effort such as sitting, standing, walking while performing work for sustained periods.</w:t>
      </w:r>
    </w:p>
    <w:p w14:paraId="4787C8E0" w14:textId="176DC833" w:rsidR="000B6F9C" w:rsidRPr="008F46E4" w:rsidRDefault="008F46E4" w:rsidP="00525FBE">
      <w:pPr>
        <w:numPr>
          <w:ilvl w:val="0"/>
          <w:numId w:val="17"/>
        </w:numPr>
        <w:spacing w:after="0" w:line="240" w:lineRule="auto"/>
        <w:ind w:right="9"/>
        <w:jc w:val="both"/>
        <w:rPr>
          <w:rFonts w:ascii="Century Schoolbook" w:hAnsi="Century Schoolbook"/>
          <w:b/>
          <w:bCs/>
          <w:sz w:val="24"/>
          <w:szCs w:val="24"/>
        </w:rPr>
      </w:pPr>
      <w:r w:rsidRPr="008F46E4">
        <w:rPr>
          <w:rFonts w:ascii="Century Schoolbook" w:hAnsi="Century Schoolbook"/>
          <w:sz w:val="24"/>
          <w:szCs w:val="24"/>
        </w:rPr>
        <w:t>Ability to see and read instructions and reports.</w:t>
      </w:r>
    </w:p>
    <w:p w14:paraId="69A5F8F5" w14:textId="3396F194" w:rsidR="008F46E4" w:rsidRPr="008F46E4" w:rsidRDefault="008F46E4" w:rsidP="00525FBE">
      <w:pPr>
        <w:numPr>
          <w:ilvl w:val="0"/>
          <w:numId w:val="17"/>
        </w:numPr>
        <w:spacing w:after="0" w:line="240" w:lineRule="auto"/>
        <w:ind w:right="9"/>
        <w:jc w:val="both"/>
        <w:rPr>
          <w:rFonts w:ascii="Century Schoolbook" w:hAnsi="Century Schoolbook"/>
          <w:b/>
          <w:bCs/>
          <w:sz w:val="24"/>
          <w:szCs w:val="24"/>
        </w:rPr>
      </w:pPr>
      <w:r>
        <w:rPr>
          <w:rFonts w:ascii="Century Schoolbook" w:hAnsi="Century Schoolbook"/>
          <w:sz w:val="24"/>
          <w:szCs w:val="24"/>
        </w:rPr>
        <w:t>Ability to lift 10 to 25 pounds.</w:t>
      </w:r>
    </w:p>
    <w:p w14:paraId="40BE7762" w14:textId="65F6C26A" w:rsidR="008F46E4" w:rsidRDefault="008F46E4" w:rsidP="008F46E4">
      <w:pPr>
        <w:spacing w:after="0" w:line="240" w:lineRule="auto"/>
        <w:ind w:left="1440" w:right="9"/>
        <w:jc w:val="both"/>
        <w:rPr>
          <w:rFonts w:ascii="Century Schoolbook" w:hAnsi="Century Schoolbook"/>
          <w:sz w:val="24"/>
          <w:szCs w:val="24"/>
        </w:rPr>
      </w:pPr>
    </w:p>
    <w:p w14:paraId="52651015" w14:textId="1786CEC2" w:rsidR="000B6F9C" w:rsidRPr="008F46E4" w:rsidRDefault="000B6F9C" w:rsidP="000B6F9C">
      <w:pPr>
        <w:pStyle w:val="ListParagraph"/>
        <w:numPr>
          <w:ilvl w:val="0"/>
          <w:numId w:val="4"/>
        </w:numPr>
        <w:spacing w:after="0" w:line="240" w:lineRule="auto"/>
        <w:rPr>
          <w:rFonts w:ascii="Century Schoolbook" w:hAnsi="Century Schoolbook"/>
          <w:b/>
          <w:bCs/>
          <w:sz w:val="24"/>
          <w:szCs w:val="24"/>
        </w:rPr>
      </w:pPr>
      <w:r>
        <w:rPr>
          <w:rFonts w:ascii="Century Schoolbook" w:hAnsi="Century Schoolbook"/>
          <w:b/>
          <w:bCs/>
          <w:sz w:val="24"/>
          <w:szCs w:val="24"/>
          <w:u w:val="single"/>
        </w:rPr>
        <w:t>Working Conditions</w:t>
      </w:r>
    </w:p>
    <w:p w14:paraId="29B6A1B9" w14:textId="5E67075A" w:rsidR="008F46E4" w:rsidRDefault="008F46E4" w:rsidP="008F46E4">
      <w:pPr>
        <w:pStyle w:val="ListParagraph"/>
        <w:spacing w:after="0" w:line="240" w:lineRule="auto"/>
        <w:rPr>
          <w:rFonts w:ascii="Century Schoolbook" w:hAnsi="Century Schoolbook"/>
          <w:b/>
          <w:bCs/>
          <w:sz w:val="24"/>
          <w:szCs w:val="24"/>
          <w:u w:val="single"/>
        </w:rPr>
      </w:pPr>
    </w:p>
    <w:p w14:paraId="41C5275F" w14:textId="43844133" w:rsidR="008F46E4" w:rsidRPr="008F46E4" w:rsidRDefault="008F46E4" w:rsidP="008F46E4">
      <w:pPr>
        <w:numPr>
          <w:ilvl w:val="0"/>
          <w:numId w:val="19"/>
        </w:numPr>
        <w:spacing w:after="0" w:line="240" w:lineRule="auto"/>
        <w:ind w:right="9"/>
        <w:jc w:val="both"/>
        <w:rPr>
          <w:rFonts w:ascii="Century Schoolbook" w:hAnsi="Century Schoolbook"/>
          <w:sz w:val="24"/>
          <w:szCs w:val="24"/>
        </w:rPr>
      </w:pPr>
      <w:r w:rsidRPr="008F46E4">
        <w:rPr>
          <w:rFonts w:ascii="Century Schoolbook" w:hAnsi="Century Schoolbook"/>
          <w:sz w:val="24"/>
          <w:szCs w:val="24"/>
        </w:rPr>
        <w:t>Exposure to outdoor elements such as heat, cold, snow, rain or ice when conducting or reporting on incidents, accidents, or safety hazards</w:t>
      </w:r>
      <w:r>
        <w:rPr>
          <w:rFonts w:ascii="Century Schoolbook" w:hAnsi="Century Schoolbook"/>
          <w:sz w:val="24"/>
          <w:szCs w:val="24"/>
        </w:rPr>
        <w:t>.</w:t>
      </w:r>
    </w:p>
    <w:p w14:paraId="3191FD09" w14:textId="722B6ACC" w:rsidR="008F46E4" w:rsidRPr="000B6F9C" w:rsidRDefault="008F46E4" w:rsidP="008F46E4">
      <w:pPr>
        <w:pStyle w:val="ListParagraph"/>
        <w:numPr>
          <w:ilvl w:val="0"/>
          <w:numId w:val="19"/>
        </w:numPr>
        <w:spacing w:after="0" w:line="240" w:lineRule="auto"/>
        <w:rPr>
          <w:rFonts w:ascii="Century Schoolbook" w:hAnsi="Century Schoolbook"/>
          <w:b/>
          <w:bCs/>
          <w:sz w:val="24"/>
          <w:szCs w:val="24"/>
        </w:rPr>
      </w:pPr>
      <w:r>
        <w:rPr>
          <w:rFonts w:ascii="Century Schoolbook" w:hAnsi="Century Schoolbook"/>
          <w:bCs/>
          <w:sz w:val="24"/>
          <w:szCs w:val="24"/>
        </w:rPr>
        <w:t>Ability to travel.</w:t>
      </w:r>
    </w:p>
    <w:p w14:paraId="2D78AE3A" w14:textId="3B893C01" w:rsidR="000B6F9C" w:rsidRDefault="000B6F9C" w:rsidP="000B6F9C">
      <w:pPr>
        <w:spacing w:after="0" w:line="240" w:lineRule="auto"/>
        <w:ind w:left="5040"/>
        <w:rPr>
          <w:rFonts w:ascii="Century Schoolbook" w:hAnsi="Century Schoolbook"/>
          <w:b/>
          <w:bCs/>
          <w:sz w:val="24"/>
          <w:szCs w:val="24"/>
        </w:rPr>
      </w:pPr>
    </w:p>
    <w:p w14:paraId="1ACFD113" w14:textId="15CC6378" w:rsidR="000B6F9C" w:rsidRPr="000B6F9C" w:rsidRDefault="008F46E4" w:rsidP="000B6F9C">
      <w:pPr>
        <w:pStyle w:val="ListParagraph"/>
        <w:numPr>
          <w:ilvl w:val="0"/>
          <w:numId w:val="4"/>
        </w:numPr>
        <w:spacing w:after="0" w:line="240" w:lineRule="auto"/>
        <w:rPr>
          <w:rFonts w:ascii="Century Schoolbook" w:hAnsi="Century Schoolbook"/>
          <w:b/>
          <w:bCs/>
          <w:sz w:val="24"/>
          <w:szCs w:val="24"/>
        </w:rPr>
      </w:pPr>
      <w:r>
        <w:rPr>
          <w:rFonts w:ascii="Century Schoolbook" w:hAnsi="Century Schoolbook"/>
          <w:b/>
          <w:bCs/>
          <w:sz w:val="24"/>
          <w:szCs w:val="24"/>
          <w:u w:val="single"/>
        </w:rPr>
        <w:t>Minimum Qualifications</w:t>
      </w:r>
    </w:p>
    <w:p w14:paraId="5051B21A" w14:textId="692A6E3A" w:rsidR="000B6F9C" w:rsidRDefault="000B6F9C" w:rsidP="000B6F9C">
      <w:pPr>
        <w:pStyle w:val="ListParagraph"/>
        <w:spacing w:after="0" w:line="240" w:lineRule="auto"/>
        <w:rPr>
          <w:rFonts w:ascii="Century Schoolbook" w:hAnsi="Century Schoolbook"/>
          <w:b/>
          <w:bCs/>
          <w:sz w:val="24"/>
          <w:szCs w:val="24"/>
          <w:u w:val="single"/>
        </w:rPr>
      </w:pPr>
    </w:p>
    <w:p w14:paraId="0DFB5233" w14:textId="16ED6213" w:rsidR="00D87C35" w:rsidRDefault="008F46E4" w:rsidP="008F46E4">
      <w:pPr>
        <w:pStyle w:val="ListParagraph"/>
        <w:numPr>
          <w:ilvl w:val="0"/>
          <w:numId w:val="22"/>
        </w:numPr>
        <w:spacing w:after="0" w:line="240" w:lineRule="auto"/>
        <w:rPr>
          <w:rFonts w:ascii="Century Schoolbook" w:hAnsi="Century Schoolbook"/>
          <w:bCs/>
          <w:sz w:val="24"/>
          <w:szCs w:val="24"/>
        </w:rPr>
      </w:pPr>
      <w:r>
        <w:rPr>
          <w:rFonts w:ascii="Century Schoolbook" w:hAnsi="Century Schoolbook"/>
          <w:bCs/>
          <w:sz w:val="24"/>
          <w:szCs w:val="24"/>
        </w:rPr>
        <w:t>Valid Driver’s license.</w:t>
      </w:r>
    </w:p>
    <w:p w14:paraId="2BD82448" w14:textId="0EA9B66C" w:rsidR="008F46E4" w:rsidRDefault="008F46E4" w:rsidP="008F46E4">
      <w:pPr>
        <w:pStyle w:val="ListParagraph"/>
        <w:numPr>
          <w:ilvl w:val="0"/>
          <w:numId w:val="22"/>
        </w:numPr>
        <w:spacing w:after="0" w:line="240" w:lineRule="auto"/>
        <w:rPr>
          <w:rFonts w:ascii="Century Schoolbook" w:hAnsi="Century Schoolbook"/>
          <w:bCs/>
          <w:sz w:val="24"/>
          <w:szCs w:val="24"/>
        </w:rPr>
      </w:pPr>
      <w:r>
        <w:rPr>
          <w:rFonts w:ascii="Century Schoolbook" w:hAnsi="Century Schoolbook"/>
          <w:bCs/>
          <w:sz w:val="24"/>
          <w:szCs w:val="24"/>
        </w:rPr>
        <w:t>Effective oral and written communication skills.</w:t>
      </w:r>
    </w:p>
    <w:p w14:paraId="61A29FE5" w14:textId="2209129D" w:rsidR="008F46E4" w:rsidRDefault="008F46E4" w:rsidP="008F46E4">
      <w:pPr>
        <w:spacing w:after="0" w:line="240" w:lineRule="auto"/>
        <w:rPr>
          <w:rFonts w:ascii="Century Schoolbook" w:hAnsi="Century Schoolbook"/>
          <w:bCs/>
          <w:sz w:val="24"/>
          <w:szCs w:val="24"/>
        </w:rPr>
      </w:pPr>
    </w:p>
    <w:p w14:paraId="511BD54B" w14:textId="6BDF724F" w:rsidR="008F46E4" w:rsidRPr="00443628" w:rsidRDefault="00443628" w:rsidP="00443628">
      <w:pPr>
        <w:pStyle w:val="ListParagraph"/>
        <w:numPr>
          <w:ilvl w:val="0"/>
          <w:numId w:val="4"/>
        </w:numPr>
        <w:spacing w:after="0" w:line="240" w:lineRule="auto"/>
        <w:rPr>
          <w:rFonts w:ascii="Century Schoolbook" w:hAnsi="Century Schoolbook"/>
          <w:b/>
          <w:bCs/>
          <w:sz w:val="24"/>
          <w:szCs w:val="24"/>
        </w:rPr>
      </w:pPr>
      <w:r w:rsidRPr="00443628">
        <w:rPr>
          <w:rFonts w:ascii="Century Schoolbook" w:hAnsi="Century Schoolbook"/>
          <w:b/>
          <w:sz w:val="24"/>
          <w:u w:val="single" w:color="000000"/>
        </w:rPr>
        <w:t>Education &amp; Experience</w:t>
      </w:r>
    </w:p>
    <w:p w14:paraId="76311EF5" w14:textId="77777777" w:rsidR="00443628" w:rsidRPr="00443628" w:rsidRDefault="00443628" w:rsidP="00443628">
      <w:pPr>
        <w:pStyle w:val="ListParagraph"/>
        <w:spacing w:after="0" w:line="240" w:lineRule="auto"/>
        <w:rPr>
          <w:rFonts w:ascii="Century Schoolbook" w:hAnsi="Century Schoolbook"/>
          <w:b/>
          <w:bCs/>
          <w:sz w:val="24"/>
          <w:szCs w:val="24"/>
        </w:rPr>
      </w:pPr>
    </w:p>
    <w:p w14:paraId="48E2B197" w14:textId="4C7BADDF" w:rsidR="008F46E4" w:rsidRDefault="00443628" w:rsidP="00443628">
      <w:pPr>
        <w:pStyle w:val="ListParagraph"/>
        <w:numPr>
          <w:ilvl w:val="0"/>
          <w:numId w:val="24"/>
        </w:numPr>
        <w:spacing w:after="0" w:line="240" w:lineRule="auto"/>
        <w:rPr>
          <w:rFonts w:ascii="Century Schoolbook" w:hAnsi="Century Schoolbook"/>
          <w:bCs/>
          <w:sz w:val="24"/>
          <w:szCs w:val="24"/>
        </w:rPr>
      </w:pPr>
      <w:r>
        <w:rPr>
          <w:rFonts w:ascii="Century Schoolbook" w:hAnsi="Century Schoolbook"/>
          <w:bCs/>
          <w:sz w:val="24"/>
          <w:szCs w:val="24"/>
        </w:rPr>
        <w:t>High School Diploma or equivalent.</w:t>
      </w:r>
    </w:p>
    <w:p w14:paraId="3FCA0EF1" w14:textId="1B597934" w:rsidR="00443628" w:rsidRDefault="00443628" w:rsidP="00443628">
      <w:pPr>
        <w:pStyle w:val="ListParagraph"/>
        <w:numPr>
          <w:ilvl w:val="0"/>
          <w:numId w:val="24"/>
        </w:numPr>
        <w:spacing w:after="0" w:line="240" w:lineRule="auto"/>
        <w:rPr>
          <w:rFonts w:ascii="Century Schoolbook" w:hAnsi="Century Schoolbook"/>
          <w:bCs/>
          <w:sz w:val="24"/>
          <w:szCs w:val="24"/>
        </w:rPr>
      </w:pPr>
      <w:r>
        <w:rPr>
          <w:rFonts w:ascii="Century Schoolbook" w:hAnsi="Century Schoolbook"/>
          <w:bCs/>
          <w:sz w:val="24"/>
          <w:szCs w:val="24"/>
        </w:rPr>
        <w:t>Experience in Risk Management or Safety relate field (helpful)</w:t>
      </w:r>
    </w:p>
    <w:p w14:paraId="528B863F" w14:textId="04BDC93E" w:rsidR="00443628" w:rsidRDefault="00443628" w:rsidP="00443628">
      <w:pPr>
        <w:pStyle w:val="ListParagraph"/>
        <w:numPr>
          <w:ilvl w:val="0"/>
          <w:numId w:val="24"/>
        </w:numPr>
        <w:spacing w:after="0" w:line="240" w:lineRule="auto"/>
        <w:rPr>
          <w:rFonts w:ascii="Century Schoolbook" w:hAnsi="Century Schoolbook"/>
          <w:bCs/>
          <w:sz w:val="24"/>
          <w:szCs w:val="24"/>
        </w:rPr>
      </w:pPr>
      <w:r>
        <w:rPr>
          <w:rFonts w:ascii="Century Schoolbook" w:hAnsi="Century Schoolbook"/>
          <w:bCs/>
          <w:sz w:val="24"/>
          <w:szCs w:val="24"/>
        </w:rPr>
        <w:t>Attend annual training with NDACO Risk Management.</w:t>
      </w:r>
    </w:p>
    <w:p w14:paraId="7FDE10EF" w14:textId="053C909F" w:rsidR="00443628" w:rsidRDefault="00443628" w:rsidP="00443628">
      <w:pPr>
        <w:pStyle w:val="ListParagraph"/>
        <w:spacing w:after="0" w:line="240" w:lineRule="auto"/>
        <w:ind w:left="1440"/>
        <w:rPr>
          <w:rFonts w:ascii="Century Schoolbook" w:hAnsi="Century Schoolbook"/>
          <w:bCs/>
          <w:sz w:val="24"/>
          <w:szCs w:val="24"/>
        </w:rPr>
      </w:pPr>
    </w:p>
    <w:p w14:paraId="08A63C7C" w14:textId="6391C3C1" w:rsidR="00443628" w:rsidRDefault="00443628" w:rsidP="00443628">
      <w:pPr>
        <w:pStyle w:val="ListParagraph"/>
        <w:spacing w:after="0" w:line="240" w:lineRule="auto"/>
        <w:ind w:left="1440"/>
        <w:rPr>
          <w:rFonts w:ascii="Century Schoolbook" w:hAnsi="Century Schoolbook"/>
          <w:bCs/>
          <w:sz w:val="24"/>
          <w:szCs w:val="24"/>
        </w:rPr>
      </w:pPr>
    </w:p>
    <w:p w14:paraId="6A0FB095" w14:textId="77777777" w:rsidR="00443628" w:rsidRPr="00443628" w:rsidRDefault="00443628" w:rsidP="00443628">
      <w:pPr>
        <w:pStyle w:val="ListParagraph"/>
        <w:spacing w:after="0" w:line="240" w:lineRule="auto"/>
        <w:ind w:left="1440"/>
        <w:rPr>
          <w:rFonts w:ascii="Century Schoolbook" w:hAnsi="Century Schoolbook"/>
          <w:bCs/>
          <w:sz w:val="24"/>
          <w:szCs w:val="24"/>
        </w:rPr>
      </w:pPr>
    </w:p>
    <w:p w14:paraId="35830B73" w14:textId="6297EC2F" w:rsidR="00443628" w:rsidRPr="001C66A5" w:rsidRDefault="00443628" w:rsidP="00443628">
      <w:pPr>
        <w:pStyle w:val="ListParagraph"/>
        <w:numPr>
          <w:ilvl w:val="0"/>
          <w:numId w:val="4"/>
        </w:numPr>
        <w:spacing w:after="0" w:line="240" w:lineRule="auto"/>
        <w:rPr>
          <w:rFonts w:ascii="Century Schoolbook" w:hAnsi="Century Schoolbook"/>
          <w:b/>
          <w:bCs/>
          <w:sz w:val="24"/>
          <w:szCs w:val="24"/>
        </w:rPr>
      </w:pPr>
      <w:r>
        <w:rPr>
          <w:rFonts w:ascii="Century Schoolbook" w:hAnsi="Century Schoolbook"/>
          <w:b/>
          <w:sz w:val="24"/>
          <w:u w:val="single" w:color="000000"/>
        </w:rPr>
        <w:t xml:space="preserve">Supervisory </w:t>
      </w:r>
      <w:r w:rsidR="001C66A5">
        <w:rPr>
          <w:rFonts w:ascii="Century Schoolbook" w:hAnsi="Century Schoolbook"/>
          <w:b/>
          <w:sz w:val="24"/>
          <w:u w:val="single" w:color="000000"/>
        </w:rPr>
        <w:t>Responsibility</w:t>
      </w:r>
    </w:p>
    <w:p w14:paraId="794CA1CF" w14:textId="77777777" w:rsidR="001C66A5" w:rsidRPr="00443628" w:rsidRDefault="001C66A5" w:rsidP="001C66A5">
      <w:pPr>
        <w:pStyle w:val="ListParagraph"/>
        <w:spacing w:after="0" w:line="240" w:lineRule="auto"/>
        <w:rPr>
          <w:rFonts w:ascii="Century Schoolbook" w:hAnsi="Century Schoolbook"/>
          <w:b/>
          <w:bCs/>
          <w:sz w:val="24"/>
          <w:szCs w:val="24"/>
        </w:rPr>
      </w:pPr>
    </w:p>
    <w:p w14:paraId="7DD82FC7" w14:textId="308F44DE" w:rsidR="00443628" w:rsidRDefault="001C66A5" w:rsidP="00443628">
      <w:pPr>
        <w:pStyle w:val="ListParagraph"/>
        <w:numPr>
          <w:ilvl w:val="0"/>
          <w:numId w:val="27"/>
        </w:numPr>
        <w:spacing w:after="0" w:line="240" w:lineRule="auto"/>
        <w:rPr>
          <w:rFonts w:ascii="Century Schoolbook" w:hAnsi="Century Schoolbook"/>
          <w:bCs/>
          <w:sz w:val="24"/>
          <w:szCs w:val="24"/>
        </w:rPr>
      </w:pPr>
      <w:r>
        <w:rPr>
          <w:rFonts w:ascii="Century Schoolbook" w:hAnsi="Century Schoolbook"/>
          <w:bCs/>
          <w:sz w:val="24"/>
          <w:szCs w:val="24"/>
        </w:rPr>
        <w:t>Reports to County Commissioner with Personnel Portfolio holder.</w:t>
      </w:r>
    </w:p>
    <w:p w14:paraId="6F1D89D6" w14:textId="5B19724A" w:rsidR="001C66A5" w:rsidRDefault="001C66A5" w:rsidP="001C66A5">
      <w:pPr>
        <w:spacing w:after="0" w:line="240" w:lineRule="auto"/>
        <w:rPr>
          <w:rFonts w:ascii="Century Schoolbook" w:hAnsi="Century Schoolbook"/>
          <w:bCs/>
          <w:sz w:val="24"/>
          <w:szCs w:val="24"/>
        </w:rPr>
      </w:pPr>
    </w:p>
    <w:p w14:paraId="514A6D1A" w14:textId="0BE88122" w:rsidR="001C66A5" w:rsidRPr="001C66A5" w:rsidRDefault="001C66A5" w:rsidP="001C66A5">
      <w:pPr>
        <w:pStyle w:val="ListParagraph"/>
        <w:numPr>
          <w:ilvl w:val="0"/>
          <w:numId w:val="4"/>
        </w:numPr>
        <w:spacing w:after="0" w:line="240" w:lineRule="auto"/>
        <w:rPr>
          <w:rFonts w:ascii="Century Schoolbook" w:hAnsi="Century Schoolbook"/>
          <w:b/>
          <w:bCs/>
          <w:sz w:val="24"/>
          <w:szCs w:val="24"/>
        </w:rPr>
      </w:pPr>
      <w:r>
        <w:rPr>
          <w:rFonts w:ascii="Century Schoolbook" w:hAnsi="Century Schoolbook"/>
          <w:b/>
          <w:sz w:val="24"/>
          <w:u w:val="single" w:color="000000"/>
        </w:rPr>
        <w:t>Position Type/Expected Work Hours</w:t>
      </w:r>
    </w:p>
    <w:p w14:paraId="71AE9D6F" w14:textId="52DAB258" w:rsidR="001C66A5" w:rsidRDefault="001C66A5" w:rsidP="001C66A5">
      <w:pPr>
        <w:pStyle w:val="ListParagraph"/>
        <w:spacing w:after="0" w:line="240" w:lineRule="auto"/>
        <w:rPr>
          <w:rFonts w:ascii="Century Schoolbook" w:hAnsi="Century Schoolbook"/>
          <w:b/>
          <w:sz w:val="24"/>
          <w:u w:val="single" w:color="000000"/>
        </w:rPr>
      </w:pPr>
    </w:p>
    <w:p w14:paraId="2AF8C019" w14:textId="4DB0FB73" w:rsidR="001C66A5" w:rsidRPr="001C66A5" w:rsidRDefault="001C66A5" w:rsidP="001C66A5">
      <w:pPr>
        <w:pStyle w:val="ListParagraph"/>
        <w:numPr>
          <w:ilvl w:val="0"/>
          <w:numId w:val="27"/>
        </w:numPr>
        <w:spacing w:after="0" w:line="240" w:lineRule="auto"/>
        <w:rPr>
          <w:rFonts w:ascii="Century Schoolbook" w:hAnsi="Century Schoolbook"/>
          <w:bCs/>
          <w:sz w:val="24"/>
          <w:szCs w:val="24"/>
        </w:rPr>
      </w:pPr>
      <w:r>
        <w:rPr>
          <w:rFonts w:ascii="Century Schoolbook" w:hAnsi="Century Schoolbook"/>
          <w:bCs/>
          <w:sz w:val="24"/>
          <w:szCs w:val="24"/>
        </w:rPr>
        <w:t>Full-time position:  Monday thru Friday, 8:00 am – 4:30 pm.</w:t>
      </w:r>
    </w:p>
    <w:p w14:paraId="4D19672C" w14:textId="77777777" w:rsidR="001C66A5" w:rsidRPr="00443628" w:rsidRDefault="001C66A5" w:rsidP="001C66A5">
      <w:pPr>
        <w:pStyle w:val="ListParagraph"/>
        <w:spacing w:after="0" w:line="240" w:lineRule="auto"/>
        <w:rPr>
          <w:rFonts w:ascii="Century Schoolbook" w:hAnsi="Century Schoolbook"/>
          <w:b/>
          <w:bCs/>
          <w:sz w:val="24"/>
          <w:szCs w:val="24"/>
        </w:rPr>
      </w:pPr>
    </w:p>
    <w:p w14:paraId="7A425519" w14:textId="77777777" w:rsidR="001C66A5" w:rsidRPr="001C66A5" w:rsidRDefault="001C66A5" w:rsidP="001C66A5">
      <w:pPr>
        <w:spacing w:after="0" w:line="240" w:lineRule="auto"/>
        <w:rPr>
          <w:rFonts w:ascii="Century Schoolbook" w:hAnsi="Century Schoolbook"/>
          <w:bCs/>
          <w:sz w:val="24"/>
          <w:szCs w:val="24"/>
        </w:rPr>
      </w:pPr>
    </w:p>
    <w:p w14:paraId="63A8400E" w14:textId="77777777" w:rsidR="001C66A5" w:rsidRDefault="001C66A5" w:rsidP="001C66A5">
      <w:pPr>
        <w:spacing w:after="0" w:line="240" w:lineRule="auto"/>
        <w:rPr>
          <w:rFonts w:ascii="Century Schoolbook" w:hAnsi="Century Schoolbook"/>
          <w:sz w:val="24"/>
          <w:szCs w:val="24"/>
        </w:rPr>
      </w:pPr>
    </w:p>
    <w:p w14:paraId="03575798" w14:textId="15150D34" w:rsidR="00D87C35" w:rsidRPr="001C66A5" w:rsidRDefault="00D87C35" w:rsidP="001C66A5">
      <w:pPr>
        <w:spacing w:after="0" w:line="240" w:lineRule="auto"/>
        <w:rPr>
          <w:rFonts w:ascii="Century Schoolbook" w:hAnsi="Century Schoolbook"/>
          <w:sz w:val="24"/>
          <w:szCs w:val="24"/>
        </w:rPr>
      </w:pPr>
      <w:r w:rsidRPr="001C66A5">
        <w:rPr>
          <w:rFonts w:ascii="Century Schoolbook" w:hAnsi="Century Schoolbook"/>
          <w:sz w:val="24"/>
          <w:szCs w:val="24"/>
        </w:rPr>
        <w:t>County department heads and supervisors reserve the right to amend the functions assigned this position, either temporarily or permanently, at any time as they determine the best interests of their departments. Further, employees may be assigned other or additional functions to fill-in during the absence of other employees or vacancies in other positions.</w:t>
      </w:r>
    </w:p>
    <w:p w14:paraId="3F1C002B" w14:textId="303F3F79" w:rsidR="00D87C35" w:rsidRDefault="00D87C35" w:rsidP="00D87C35">
      <w:pPr>
        <w:spacing w:after="0" w:line="240" w:lineRule="auto"/>
        <w:rPr>
          <w:rFonts w:ascii="Century Schoolbook" w:hAnsi="Century Schoolbook"/>
          <w:sz w:val="24"/>
          <w:szCs w:val="24"/>
        </w:rPr>
      </w:pPr>
    </w:p>
    <w:p w14:paraId="0572DFB3" w14:textId="4247956A" w:rsidR="00D87C35" w:rsidRDefault="00D87C35" w:rsidP="00D87C35">
      <w:pPr>
        <w:spacing w:after="0" w:line="240" w:lineRule="auto"/>
        <w:rPr>
          <w:rFonts w:ascii="Century Schoolbook" w:hAnsi="Century Schoolbook"/>
          <w:b/>
          <w:bCs/>
          <w:sz w:val="24"/>
          <w:szCs w:val="24"/>
          <w:u w:val="single"/>
        </w:rPr>
      </w:pPr>
      <w:r>
        <w:rPr>
          <w:rFonts w:ascii="Century Schoolbook" w:hAnsi="Century Schoolbook"/>
          <w:b/>
          <w:bCs/>
          <w:sz w:val="24"/>
          <w:szCs w:val="24"/>
          <w:u w:val="single"/>
        </w:rPr>
        <w:t>Equal Opportunity Employer:</w:t>
      </w:r>
    </w:p>
    <w:p w14:paraId="4F3BCC7D" w14:textId="773154E2" w:rsidR="00D87C35" w:rsidRDefault="00D87C35" w:rsidP="00D87C35">
      <w:pPr>
        <w:spacing w:after="0" w:line="240" w:lineRule="auto"/>
        <w:rPr>
          <w:rFonts w:ascii="Century Schoolbook" w:hAnsi="Century Schoolbook"/>
          <w:sz w:val="24"/>
          <w:szCs w:val="24"/>
        </w:rPr>
      </w:pPr>
      <w:r>
        <w:rPr>
          <w:rFonts w:ascii="Century Schoolbook" w:hAnsi="Century Schoolbook"/>
          <w:sz w:val="24"/>
          <w:szCs w:val="24"/>
        </w:rPr>
        <w:t>The employing agency does not discriminate on the basis of race, color, national origin, sex, religion, age or disability in employment or the provision of services and complies with the provisions of North Dakota Human Rights Act.</w:t>
      </w:r>
    </w:p>
    <w:sectPr w:rsidR="00D87C35" w:rsidSect="00D947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14.25pt;height:15pt" coordsize="" o:spt="100" o:bullet="t" adj="0,,0" path="" stroked="f">
        <v:stroke joinstyle="miter"/>
        <v:imagedata r:id="rId1" o:title="image17"/>
        <v:formulas/>
        <v:path o:connecttype="segments"/>
      </v:shape>
    </w:pict>
  </w:numPicBullet>
  <w:numPicBullet w:numPicBulletId="1">
    <w:pict>
      <v:shape id="_x0000_i1029" style="width:13.5pt;height:15pt" coordsize="" o:spt="100" o:bullet="t" adj="0,,0" path="" stroked="f">
        <v:stroke joinstyle="miter"/>
        <v:imagedata r:id="rId2" o:title="image18"/>
        <v:formulas/>
        <v:path o:connecttype="segments"/>
      </v:shape>
    </w:pict>
  </w:numPicBullet>
  <w:abstractNum w:abstractNumId="0" w15:restartNumberingAfterBreak="0">
    <w:nsid w:val="01A66EEB"/>
    <w:multiLevelType w:val="hybridMultilevel"/>
    <w:tmpl w:val="11346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B222D"/>
    <w:multiLevelType w:val="hybridMultilevel"/>
    <w:tmpl w:val="98A8EE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774D8F"/>
    <w:multiLevelType w:val="hybridMultilevel"/>
    <w:tmpl w:val="44D61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936A38"/>
    <w:multiLevelType w:val="hybridMultilevel"/>
    <w:tmpl w:val="F07C5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23EA8"/>
    <w:multiLevelType w:val="hybridMultilevel"/>
    <w:tmpl w:val="E112FDDA"/>
    <w:lvl w:ilvl="0" w:tplc="4E9C33A0">
      <w:start w:val="1"/>
      <w:numFmt w:val="bullet"/>
      <w:lvlText w:val="•"/>
      <w:lvlPicBulletId w:val="0"/>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62535C">
      <w:start w:val="1"/>
      <w:numFmt w:val="bullet"/>
      <w:lvlText w:val="o"/>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A4A43C">
      <w:start w:val="1"/>
      <w:numFmt w:val="bullet"/>
      <w:lvlText w:val="▪"/>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76EC38">
      <w:start w:val="1"/>
      <w:numFmt w:val="bullet"/>
      <w:lvlText w:val="•"/>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4C1168">
      <w:start w:val="1"/>
      <w:numFmt w:val="bullet"/>
      <w:lvlText w:val="o"/>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B00BE2">
      <w:start w:val="1"/>
      <w:numFmt w:val="bullet"/>
      <w:lvlText w:val="▪"/>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1E682C">
      <w:start w:val="1"/>
      <w:numFmt w:val="bullet"/>
      <w:lvlText w:val="•"/>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D63AAC">
      <w:start w:val="1"/>
      <w:numFmt w:val="bullet"/>
      <w:lvlText w:val="o"/>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6A1B4E">
      <w:start w:val="1"/>
      <w:numFmt w:val="bullet"/>
      <w:lvlText w:val="▪"/>
      <w:lvlJc w:val="left"/>
      <w:pPr>
        <w:ind w:left="6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7A1319"/>
    <w:multiLevelType w:val="hybridMultilevel"/>
    <w:tmpl w:val="CECE4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3E4CE7"/>
    <w:multiLevelType w:val="hybridMultilevel"/>
    <w:tmpl w:val="47DC0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625586"/>
    <w:multiLevelType w:val="hybridMultilevel"/>
    <w:tmpl w:val="6E2C2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5C7D2A"/>
    <w:multiLevelType w:val="hybridMultilevel"/>
    <w:tmpl w:val="35F0A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A47E08"/>
    <w:multiLevelType w:val="hybridMultilevel"/>
    <w:tmpl w:val="A1163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C52A32"/>
    <w:multiLevelType w:val="hybridMultilevel"/>
    <w:tmpl w:val="EC68D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7C0E17"/>
    <w:multiLevelType w:val="hybridMultilevel"/>
    <w:tmpl w:val="80188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8921B0"/>
    <w:multiLevelType w:val="hybridMultilevel"/>
    <w:tmpl w:val="0A526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CE529F"/>
    <w:multiLevelType w:val="hybridMultilevel"/>
    <w:tmpl w:val="BE88DA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CF61E22"/>
    <w:multiLevelType w:val="hybridMultilevel"/>
    <w:tmpl w:val="9DA8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F619C"/>
    <w:multiLevelType w:val="hybridMultilevel"/>
    <w:tmpl w:val="E44E2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5E4120"/>
    <w:multiLevelType w:val="hybridMultilevel"/>
    <w:tmpl w:val="519C4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041380"/>
    <w:multiLevelType w:val="hybridMultilevel"/>
    <w:tmpl w:val="7160C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8566A8"/>
    <w:multiLevelType w:val="hybridMultilevel"/>
    <w:tmpl w:val="A0E88AD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9" w15:restartNumberingAfterBreak="0">
    <w:nsid w:val="65274CEF"/>
    <w:multiLevelType w:val="hybridMultilevel"/>
    <w:tmpl w:val="F4E47794"/>
    <w:lvl w:ilvl="0" w:tplc="302A45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6283A"/>
    <w:multiLevelType w:val="hybridMultilevel"/>
    <w:tmpl w:val="EE7EF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703C72"/>
    <w:multiLevelType w:val="hybridMultilevel"/>
    <w:tmpl w:val="7492A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C627A6"/>
    <w:multiLevelType w:val="hybridMultilevel"/>
    <w:tmpl w:val="6666D93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15:restartNumberingAfterBreak="0">
    <w:nsid w:val="6EF738A3"/>
    <w:multiLevelType w:val="hybridMultilevel"/>
    <w:tmpl w:val="0EEEF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627E01"/>
    <w:multiLevelType w:val="hybridMultilevel"/>
    <w:tmpl w:val="8A625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8F19E7"/>
    <w:multiLevelType w:val="hybridMultilevel"/>
    <w:tmpl w:val="C7A81B9C"/>
    <w:lvl w:ilvl="0" w:tplc="8A9E5506">
      <w:start w:val="1"/>
      <w:numFmt w:val="bullet"/>
      <w:lvlText w:val="•"/>
      <w:lvlPicBulletId w:val="1"/>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1EA26A">
      <w:start w:val="1"/>
      <w:numFmt w:val="bullet"/>
      <w:lvlText w:val="o"/>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822E12">
      <w:start w:val="1"/>
      <w:numFmt w:val="bullet"/>
      <w:lvlText w:val="▪"/>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A0D3EC">
      <w:start w:val="1"/>
      <w:numFmt w:val="bullet"/>
      <w:lvlText w:val="•"/>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96DADA">
      <w:start w:val="1"/>
      <w:numFmt w:val="bullet"/>
      <w:lvlText w:val="o"/>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E72AA">
      <w:start w:val="1"/>
      <w:numFmt w:val="bullet"/>
      <w:lvlText w:val="▪"/>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406292">
      <w:start w:val="1"/>
      <w:numFmt w:val="bullet"/>
      <w:lvlText w:val="•"/>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30F970">
      <w:start w:val="1"/>
      <w:numFmt w:val="bullet"/>
      <w:lvlText w:val="o"/>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645E38">
      <w:start w:val="1"/>
      <w:numFmt w:val="bullet"/>
      <w:lvlText w:val="▪"/>
      <w:lvlJc w:val="left"/>
      <w:pPr>
        <w:ind w:left="6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E972B65"/>
    <w:multiLevelType w:val="hybridMultilevel"/>
    <w:tmpl w:val="2CBC8078"/>
    <w:lvl w:ilvl="0" w:tplc="1F9CF2AC">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6"/>
  </w:num>
  <w:num w:numId="3">
    <w:abstractNumId w:val="14"/>
  </w:num>
  <w:num w:numId="4">
    <w:abstractNumId w:val="3"/>
  </w:num>
  <w:num w:numId="5">
    <w:abstractNumId w:val="10"/>
  </w:num>
  <w:num w:numId="6">
    <w:abstractNumId w:val="24"/>
  </w:num>
  <w:num w:numId="7">
    <w:abstractNumId w:val="0"/>
  </w:num>
  <w:num w:numId="8">
    <w:abstractNumId w:val="1"/>
  </w:num>
  <w:num w:numId="9">
    <w:abstractNumId w:val="20"/>
  </w:num>
  <w:num w:numId="10">
    <w:abstractNumId w:val="5"/>
  </w:num>
  <w:num w:numId="11">
    <w:abstractNumId w:val="21"/>
  </w:num>
  <w:num w:numId="12">
    <w:abstractNumId w:val="4"/>
  </w:num>
  <w:num w:numId="13">
    <w:abstractNumId w:val="23"/>
  </w:num>
  <w:num w:numId="14">
    <w:abstractNumId w:val="2"/>
  </w:num>
  <w:num w:numId="15">
    <w:abstractNumId w:val="25"/>
  </w:num>
  <w:num w:numId="16">
    <w:abstractNumId w:val="18"/>
  </w:num>
  <w:num w:numId="17">
    <w:abstractNumId w:val="12"/>
  </w:num>
  <w:num w:numId="18">
    <w:abstractNumId w:val="11"/>
  </w:num>
  <w:num w:numId="19">
    <w:abstractNumId w:val="9"/>
  </w:num>
  <w:num w:numId="20">
    <w:abstractNumId w:val="15"/>
  </w:num>
  <w:num w:numId="21">
    <w:abstractNumId w:val="13"/>
  </w:num>
  <w:num w:numId="22">
    <w:abstractNumId w:val="7"/>
  </w:num>
  <w:num w:numId="23">
    <w:abstractNumId w:val="22"/>
  </w:num>
  <w:num w:numId="24">
    <w:abstractNumId w:val="17"/>
  </w:num>
  <w:num w:numId="25">
    <w:abstractNumId w:val="16"/>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EB"/>
    <w:rsid w:val="00040023"/>
    <w:rsid w:val="000B6F9C"/>
    <w:rsid w:val="000C16F2"/>
    <w:rsid w:val="00135FB2"/>
    <w:rsid w:val="001B4FB8"/>
    <w:rsid w:val="001C66A5"/>
    <w:rsid w:val="002B04C0"/>
    <w:rsid w:val="003E6EBE"/>
    <w:rsid w:val="00443628"/>
    <w:rsid w:val="004516E2"/>
    <w:rsid w:val="004F1A70"/>
    <w:rsid w:val="005F5D09"/>
    <w:rsid w:val="006021C1"/>
    <w:rsid w:val="0071612F"/>
    <w:rsid w:val="00844FE5"/>
    <w:rsid w:val="008F46E4"/>
    <w:rsid w:val="009C67D3"/>
    <w:rsid w:val="00A77704"/>
    <w:rsid w:val="00B11FEB"/>
    <w:rsid w:val="00C026ED"/>
    <w:rsid w:val="00C031A5"/>
    <w:rsid w:val="00C071E4"/>
    <w:rsid w:val="00C85D2F"/>
    <w:rsid w:val="00D87C35"/>
    <w:rsid w:val="00D947DB"/>
    <w:rsid w:val="00E867EB"/>
    <w:rsid w:val="00EE4FB7"/>
    <w:rsid w:val="00F6438C"/>
    <w:rsid w:val="00F90873"/>
    <w:rsid w:val="00FB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B801"/>
  <w15:chartTrackingRefBased/>
  <w15:docId w15:val="{F80D843D-7E95-4278-BA89-C722DF32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b/>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hAnsiTheme="minorHAnsi" w:cstheme="minorBidi"/>
      <w:b w:val="0"/>
      <w:sz w:val="22"/>
      <w:szCs w:val="22"/>
    </w:rPr>
  </w:style>
  <w:style w:type="paragraph" w:styleId="Heading1">
    <w:name w:val="heading 1"/>
    <w:basedOn w:val="Normal"/>
    <w:next w:val="Normal"/>
    <w:link w:val="Heading1Char"/>
    <w:uiPriority w:val="9"/>
    <w:qFormat/>
    <w:rsid w:val="00B11F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77704"/>
    <w:pPr>
      <w:spacing w:after="0" w:line="240" w:lineRule="auto"/>
    </w:pPr>
    <w:rPr>
      <w:rFonts w:ascii="Arial Narrow" w:eastAsiaTheme="majorEastAsia" w:hAnsi="Arial Narrow" w:cstheme="majorBidi"/>
      <w:b/>
      <w:sz w:val="24"/>
      <w:szCs w:val="20"/>
    </w:rPr>
  </w:style>
  <w:style w:type="character" w:styleId="SubtleEmphasis">
    <w:name w:val="Subtle Emphasis"/>
    <w:basedOn w:val="DefaultParagraphFont"/>
    <w:uiPriority w:val="19"/>
    <w:qFormat/>
    <w:rsid w:val="00B11FEB"/>
    <w:rPr>
      <w:i/>
      <w:iCs/>
      <w:color w:val="404040" w:themeColor="text1" w:themeTint="BF"/>
    </w:rPr>
  </w:style>
  <w:style w:type="character" w:customStyle="1" w:styleId="Heading1Char">
    <w:name w:val="Heading 1 Char"/>
    <w:basedOn w:val="DefaultParagraphFont"/>
    <w:link w:val="Heading1"/>
    <w:uiPriority w:val="9"/>
    <w:rsid w:val="00B11FEB"/>
    <w:rPr>
      <w:rFonts w:eastAsiaTheme="majorEastAsia"/>
      <w:b w:val="0"/>
      <w:color w:val="365F91" w:themeColor="accent1" w:themeShade="BF"/>
      <w:sz w:val="32"/>
      <w:szCs w:val="32"/>
    </w:rPr>
  </w:style>
  <w:style w:type="paragraph" w:styleId="ListParagraph">
    <w:name w:val="List Paragraph"/>
    <w:basedOn w:val="Normal"/>
    <w:uiPriority w:val="34"/>
    <w:qFormat/>
    <w:rsid w:val="00F90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Schwab</dc:creator>
  <cp:keywords/>
  <dc:description/>
  <cp:lastModifiedBy>Betsy Greenley</cp:lastModifiedBy>
  <cp:revision>2</cp:revision>
  <cp:lastPrinted>2021-05-06T15:41:00Z</cp:lastPrinted>
  <dcterms:created xsi:type="dcterms:W3CDTF">2025-08-21T19:52:00Z</dcterms:created>
  <dcterms:modified xsi:type="dcterms:W3CDTF">2025-08-21T19:52:00Z</dcterms:modified>
</cp:coreProperties>
</file>