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1E71" w14:textId="2204F03D" w:rsidR="00B15388" w:rsidRDefault="0013239D" w:rsidP="0013239D">
      <w:pPr>
        <w:spacing w:after="0"/>
        <w:rPr>
          <w:b/>
          <w:bCs/>
        </w:rPr>
      </w:pPr>
      <w:r>
        <w:rPr>
          <w:b/>
          <w:bCs/>
        </w:rPr>
        <w:t>RANSOM COUNTY BOARD OF COMMISSIONERS</w:t>
      </w:r>
    </w:p>
    <w:p w14:paraId="1B81C4B7" w14:textId="14A63BD9" w:rsidR="0013239D" w:rsidRDefault="0013239D" w:rsidP="0013239D">
      <w:pPr>
        <w:spacing w:after="0"/>
      </w:pPr>
      <w:r>
        <w:t>Regular Meeting – June 17, 2025</w:t>
      </w:r>
    </w:p>
    <w:p w14:paraId="5112BFA9" w14:textId="77777777" w:rsidR="00B87967" w:rsidRDefault="00B87967" w:rsidP="0013239D">
      <w:pPr>
        <w:spacing w:after="0"/>
      </w:pPr>
    </w:p>
    <w:p w14:paraId="21DBC54A" w14:textId="098C3B0B" w:rsidR="00B87967" w:rsidRDefault="00B87967" w:rsidP="0013239D">
      <w:pPr>
        <w:spacing w:after="0"/>
      </w:pPr>
      <w:r>
        <w:t>The meeting was called to order at 9:00am by Chair Greg Schwab. The Pledge of Allegiance was recited. Members present: Todd Anderson, Neil Olerud, Sye Olson, Kevin Bishop, and Greg Schwab. Also present: Auditor Nicole Gentzkow and Lynn Kaspari from the Ransom County Gazette. Joining via Teams: Maria Langland, Nickela Runck, Kathie Erickson, Darla Haecherl, Kirsten Gilbert, Teresa Haecherl, Jenna Olerud, Jorge Gonzalez, Janelle Mairs, and Heidi Enquist.</w:t>
      </w:r>
    </w:p>
    <w:p w14:paraId="2EFDD7AC" w14:textId="77777777" w:rsidR="0013239D" w:rsidRDefault="0013239D" w:rsidP="0013239D">
      <w:pPr>
        <w:spacing w:after="0"/>
      </w:pPr>
    </w:p>
    <w:p w14:paraId="672430C4" w14:textId="13BCB743" w:rsidR="0013239D" w:rsidRDefault="0013239D" w:rsidP="0013239D">
      <w:pPr>
        <w:spacing w:after="0"/>
      </w:pPr>
      <w:r>
        <w:t>Agenda was reviewed. Banking was added to the agenda. Bishop moved to approve the agenda with the addition, seconded by Olerud. All aye. Motion carried.</w:t>
      </w:r>
    </w:p>
    <w:p w14:paraId="316F8850" w14:textId="77777777" w:rsidR="0013239D" w:rsidRDefault="0013239D" w:rsidP="0013239D">
      <w:pPr>
        <w:spacing w:after="0"/>
      </w:pPr>
    </w:p>
    <w:p w14:paraId="40CB0E6C" w14:textId="48CFEBDC" w:rsidR="0013239D" w:rsidRDefault="0013239D" w:rsidP="0013239D">
      <w:pPr>
        <w:spacing w:after="0"/>
      </w:pPr>
      <w:r>
        <w:t>Minutes from the previous regular scheduled commission meeting on June 3, 2025 were reviewed. Bishop moved, seconded by Anderson to approve the commission minutes from June 3, 2025. All aye. Motion carried.</w:t>
      </w:r>
    </w:p>
    <w:p w14:paraId="46FB4CE0" w14:textId="77777777" w:rsidR="0013239D" w:rsidRDefault="0013239D" w:rsidP="0013239D">
      <w:pPr>
        <w:spacing w:after="0"/>
      </w:pPr>
    </w:p>
    <w:p w14:paraId="55BD4FCB" w14:textId="29E91B8A" w:rsidR="00B35BDC" w:rsidRDefault="0013239D" w:rsidP="0013239D">
      <w:pPr>
        <w:spacing w:after="0"/>
      </w:pPr>
      <w:r>
        <w:t>Commission Audit Listing in the amount of</w:t>
      </w:r>
      <w:r w:rsidR="00B35BDC">
        <w:t xml:space="preserve"> $</w:t>
      </w:r>
      <w:r w:rsidR="00B35BDC" w:rsidRPr="00B35BDC">
        <w:rPr>
          <w:rFonts w:ascii="Arial" w:eastAsia="Times New Roman" w:hAnsi="Arial" w:cs="Arial"/>
          <w:kern w:val="0"/>
          <w:sz w:val="20"/>
          <w:szCs w:val="20"/>
          <w14:ligatures w14:val="none"/>
        </w:rPr>
        <w:t>138,630.19</w:t>
      </w:r>
      <w:r w:rsidR="00B35BDC">
        <w:t xml:space="preserve"> </w:t>
      </w:r>
      <w:r>
        <w:t xml:space="preserve"> were reviewed. Olerud moved, seconded by Anderson to approve all the bills pending Lesmeister’s gravel bill until they can talk to Schultz</w:t>
      </w:r>
      <w:r w:rsidR="00384D8C">
        <w:t xml:space="preserve"> to clear up some confusion. All aye. Motion carried.</w:t>
      </w:r>
    </w:p>
    <w:tbl>
      <w:tblPr>
        <w:tblW w:w="5995" w:type="dxa"/>
        <w:tblLook w:val="04A0" w:firstRow="1" w:lastRow="0" w:firstColumn="1" w:lastColumn="0" w:noHBand="0" w:noVBand="1"/>
      </w:tblPr>
      <w:tblGrid>
        <w:gridCol w:w="4375"/>
        <w:gridCol w:w="1620"/>
      </w:tblGrid>
      <w:tr w:rsidR="00B35BDC" w:rsidRPr="00B35BDC" w14:paraId="4A7F319C" w14:textId="77777777" w:rsidTr="00B35BDC">
        <w:trPr>
          <w:trHeight w:val="264"/>
        </w:trPr>
        <w:tc>
          <w:tcPr>
            <w:tcW w:w="4375" w:type="dxa"/>
            <w:tcBorders>
              <w:top w:val="nil"/>
              <w:left w:val="nil"/>
              <w:bottom w:val="nil"/>
              <w:right w:val="nil"/>
            </w:tcBorders>
            <w:shd w:val="clear" w:color="auto" w:fill="auto"/>
            <w:noWrap/>
            <w:vAlign w:val="bottom"/>
            <w:hideMark/>
          </w:tcPr>
          <w:p w14:paraId="5AAB09BE"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BEAR CREEK GRAVEL</w:t>
            </w:r>
          </w:p>
        </w:tc>
        <w:tc>
          <w:tcPr>
            <w:tcW w:w="1620" w:type="dxa"/>
            <w:tcBorders>
              <w:top w:val="nil"/>
              <w:left w:val="nil"/>
              <w:bottom w:val="nil"/>
              <w:right w:val="nil"/>
            </w:tcBorders>
            <w:shd w:val="clear" w:color="auto" w:fill="auto"/>
            <w:noWrap/>
            <w:vAlign w:val="bottom"/>
            <w:hideMark/>
          </w:tcPr>
          <w:p w14:paraId="6EA1A68C"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9,299.64</w:t>
            </w:r>
          </w:p>
        </w:tc>
      </w:tr>
      <w:tr w:rsidR="00B35BDC" w:rsidRPr="00B35BDC" w14:paraId="082CED3B" w14:textId="77777777" w:rsidTr="00B35BDC">
        <w:trPr>
          <w:trHeight w:val="264"/>
        </w:trPr>
        <w:tc>
          <w:tcPr>
            <w:tcW w:w="4375" w:type="dxa"/>
            <w:tcBorders>
              <w:top w:val="nil"/>
              <w:left w:val="nil"/>
              <w:bottom w:val="nil"/>
              <w:right w:val="nil"/>
            </w:tcBorders>
            <w:shd w:val="clear" w:color="auto" w:fill="auto"/>
            <w:noWrap/>
            <w:vAlign w:val="bottom"/>
            <w:hideMark/>
          </w:tcPr>
          <w:p w14:paraId="0C9F051E"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CARDINAL HEALTH 110, INC.</w:t>
            </w:r>
          </w:p>
        </w:tc>
        <w:tc>
          <w:tcPr>
            <w:tcW w:w="1620" w:type="dxa"/>
            <w:tcBorders>
              <w:top w:val="nil"/>
              <w:left w:val="nil"/>
              <w:bottom w:val="nil"/>
              <w:right w:val="nil"/>
            </w:tcBorders>
            <w:shd w:val="clear" w:color="auto" w:fill="auto"/>
            <w:noWrap/>
            <w:vAlign w:val="bottom"/>
            <w:hideMark/>
          </w:tcPr>
          <w:p w14:paraId="4B940266"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3,500.30</w:t>
            </w:r>
          </w:p>
        </w:tc>
      </w:tr>
      <w:tr w:rsidR="00B35BDC" w:rsidRPr="00B35BDC" w14:paraId="275BC047" w14:textId="77777777" w:rsidTr="00B35BDC">
        <w:trPr>
          <w:trHeight w:val="264"/>
        </w:trPr>
        <w:tc>
          <w:tcPr>
            <w:tcW w:w="4375" w:type="dxa"/>
            <w:tcBorders>
              <w:top w:val="nil"/>
              <w:left w:val="nil"/>
              <w:bottom w:val="nil"/>
              <w:right w:val="nil"/>
            </w:tcBorders>
            <w:shd w:val="clear" w:color="auto" w:fill="auto"/>
            <w:noWrap/>
            <w:vAlign w:val="bottom"/>
            <w:hideMark/>
          </w:tcPr>
          <w:p w14:paraId="3E95B2AC"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CASS COUNTY GOVERNMENT</w:t>
            </w:r>
          </w:p>
        </w:tc>
        <w:tc>
          <w:tcPr>
            <w:tcW w:w="1620" w:type="dxa"/>
            <w:tcBorders>
              <w:top w:val="nil"/>
              <w:left w:val="nil"/>
              <w:bottom w:val="nil"/>
              <w:right w:val="nil"/>
            </w:tcBorders>
            <w:shd w:val="clear" w:color="auto" w:fill="auto"/>
            <w:noWrap/>
            <w:vAlign w:val="bottom"/>
            <w:hideMark/>
          </w:tcPr>
          <w:p w14:paraId="0FF439D8"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1,974.69</w:t>
            </w:r>
          </w:p>
        </w:tc>
      </w:tr>
      <w:tr w:rsidR="00B35BDC" w:rsidRPr="00B35BDC" w14:paraId="7A534C47" w14:textId="77777777" w:rsidTr="00B35BDC">
        <w:trPr>
          <w:trHeight w:val="264"/>
        </w:trPr>
        <w:tc>
          <w:tcPr>
            <w:tcW w:w="4375" w:type="dxa"/>
            <w:tcBorders>
              <w:top w:val="nil"/>
              <w:left w:val="nil"/>
              <w:bottom w:val="nil"/>
              <w:right w:val="nil"/>
            </w:tcBorders>
            <w:shd w:val="clear" w:color="auto" w:fill="auto"/>
            <w:noWrap/>
            <w:vAlign w:val="bottom"/>
            <w:hideMark/>
          </w:tcPr>
          <w:p w14:paraId="05EC2F1A"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COUNTIES PROVIDING TECHNOLOGY</w:t>
            </w:r>
          </w:p>
        </w:tc>
        <w:tc>
          <w:tcPr>
            <w:tcW w:w="1620" w:type="dxa"/>
            <w:tcBorders>
              <w:top w:val="nil"/>
              <w:left w:val="nil"/>
              <w:bottom w:val="nil"/>
              <w:right w:val="nil"/>
            </w:tcBorders>
            <w:shd w:val="clear" w:color="auto" w:fill="auto"/>
            <w:noWrap/>
            <w:vAlign w:val="bottom"/>
            <w:hideMark/>
          </w:tcPr>
          <w:p w14:paraId="50D79A9D"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3,117.00</w:t>
            </w:r>
          </w:p>
        </w:tc>
      </w:tr>
      <w:tr w:rsidR="00B35BDC" w:rsidRPr="00B35BDC" w14:paraId="7EF707DF" w14:textId="77777777" w:rsidTr="00B35BDC">
        <w:trPr>
          <w:trHeight w:val="264"/>
        </w:trPr>
        <w:tc>
          <w:tcPr>
            <w:tcW w:w="4375" w:type="dxa"/>
            <w:tcBorders>
              <w:top w:val="nil"/>
              <w:left w:val="nil"/>
              <w:bottom w:val="nil"/>
              <w:right w:val="nil"/>
            </w:tcBorders>
            <w:shd w:val="clear" w:color="auto" w:fill="auto"/>
            <w:noWrap/>
            <w:vAlign w:val="bottom"/>
            <w:hideMark/>
          </w:tcPr>
          <w:p w14:paraId="68A2386D"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DAKOTA OASIS</w:t>
            </w:r>
          </w:p>
        </w:tc>
        <w:tc>
          <w:tcPr>
            <w:tcW w:w="1620" w:type="dxa"/>
            <w:tcBorders>
              <w:top w:val="nil"/>
              <w:left w:val="nil"/>
              <w:bottom w:val="nil"/>
              <w:right w:val="nil"/>
            </w:tcBorders>
            <w:shd w:val="clear" w:color="auto" w:fill="auto"/>
            <w:noWrap/>
            <w:vAlign w:val="bottom"/>
            <w:hideMark/>
          </w:tcPr>
          <w:p w14:paraId="325B9886"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325.00</w:t>
            </w:r>
          </w:p>
        </w:tc>
      </w:tr>
      <w:tr w:rsidR="00B35BDC" w:rsidRPr="00B35BDC" w14:paraId="1DCEA124" w14:textId="77777777" w:rsidTr="00B35BDC">
        <w:trPr>
          <w:trHeight w:val="264"/>
        </w:trPr>
        <w:tc>
          <w:tcPr>
            <w:tcW w:w="4375" w:type="dxa"/>
            <w:tcBorders>
              <w:top w:val="nil"/>
              <w:left w:val="nil"/>
              <w:bottom w:val="nil"/>
              <w:right w:val="nil"/>
            </w:tcBorders>
            <w:shd w:val="clear" w:color="auto" w:fill="auto"/>
            <w:noWrap/>
            <w:vAlign w:val="bottom"/>
            <w:hideMark/>
          </w:tcPr>
          <w:p w14:paraId="65F5E2E1"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DICKEY RURAL NETWORK INC.</w:t>
            </w:r>
          </w:p>
        </w:tc>
        <w:tc>
          <w:tcPr>
            <w:tcW w:w="1620" w:type="dxa"/>
            <w:tcBorders>
              <w:top w:val="nil"/>
              <w:left w:val="nil"/>
              <w:bottom w:val="nil"/>
              <w:right w:val="nil"/>
            </w:tcBorders>
            <w:shd w:val="clear" w:color="auto" w:fill="auto"/>
            <w:noWrap/>
            <w:vAlign w:val="bottom"/>
            <w:hideMark/>
          </w:tcPr>
          <w:p w14:paraId="250DCF18"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1,179.57</w:t>
            </w:r>
          </w:p>
        </w:tc>
      </w:tr>
      <w:tr w:rsidR="00B35BDC" w:rsidRPr="00B35BDC" w14:paraId="42D4B36E" w14:textId="77777777" w:rsidTr="00B35BDC">
        <w:trPr>
          <w:trHeight w:val="264"/>
        </w:trPr>
        <w:tc>
          <w:tcPr>
            <w:tcW w:w="4375" w:type="dxa"/>
            <w:tcBorders>
              <w:top w:val="nil"/>
              <w:left w:val="nil"/>
              <w:bottom w:val="nil"/>
              <w:right w:val="nil"/>
            </w:tcBorders>
            <w:shd w:val="clear" w:color="auto" w:fill="auto"/>
            <w:noWrap/>
            <w:vAlign w:val="bottom"/>
            <w:hideMark/>
          </w:tcPr>
          <w:p w14:paraId="1B089841"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ERICKSON, KATHIE</w:t>
            </w:r>
          </w:p>
        </w:tc>
        <w:tc>
          <w:tcPr>
            <w:tcW w:w="1620" w:type="dxa"/>
            <w:tcBorders>
              <w:top w:val="nil"/>
              <w:left w:val="nil"/>
              <w:bottom w:val="nil"/>
              <w:right w:val="nil"/>
            </w:tcBorders>
            <w:shd w:val="clear" w:color="auto" w:fill="auto"/>
            <w:noWrap/>
            <w:vAlign w:val="bottom"/>
            <w:hideMark/>
          </w:tcPr>
          <w:p w14:paraId="33C5B59A"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248.50</w:t>
            </w:r>
          </w:p>
        </w:tc>
      </w:tr>
      <w:tr w:rsidR="00B35BDC" w:rsidRPr="00B35BDC" w14:paraId="15081A2D" w14:textId="77777777" w:rsidTr="00B35BDC">
        <w:trPr>
          <w:trHeight w:val="264"/>
        </w:trPr>
        <w:tc>
          <w:tcPr>
            <w:tcW w:w="4375" w:type="dxa"/>
            <w:tcBorders>
              <w:top w:val="nil"/>
              <w:left w:val="nil"/>
              <w:bottom w:val="nil"/>
              <w:right w:val="nil"/>
            </w:tcBorders>
            <w:shd w:val="clear" w:color="auto" w:fill="auto"/>
            <w:noWrap/>
            <w:vAlign w:val="bottom"/>
            <w:hideMark/>
          </w:tcPr>
          <w:p w14:paraId="74F45EAC"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FLOOR TO CEILING CARPENTRY &amp; REPAIR</w:t>
            </w:r>
          </w:p>
        </w:tc>
        <w:tc>
          <w:tcPr>
            <w:tcW w:w="1620" w:type="dxa"/>
            <w:tcBorders>
              <w:top w:val="nil"/>
              <w:left w:val="nil"/>
              <w:bottom w:val="nil"/>
              <w:right w:val="nil"/>
            </w:tcBorders>
            <w:shd w:val="clear" w:color="auto" w:fill="auto"/>
            <w:noWrap/>
            <w:vAlign w:val="bottom"/>
            <w:hideMark/>
          </w:tcPr>
          <w:p w14:paraId="5DE0D2E9"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10,086.00</w:t>
            </w:r>
          </w:p>
        </w:tc>
      </w:tr>
      <w:tr w:rsidR="00B35BDC" w:rsidRPr="00B35BDC" w14:paraId="4D5B43BA" w14:textId="77777777" w:rsidTr="00B35BDC">
        <w:trPr>
          <w:trHeight w:val="264"/>
        </w:trPr>
        <w:tc>
          <w:tcPr>
            <w:tcW w:w="4375" w:type="dxa"/>
            <w:tcBorders>
              <w:top w:val="nil"/>
              <w:left w:val="nil"/>
              <w:bottom w:val="nil"/>
              <w:right w:val="nil"/>
            </w:tcBorders>
            <w:shd w:val="clear" w:color="auto" w:fill="auto"/>
            <w:noWrap/>
            <w:vAlign w:val="bottom"/>
            <w:hideMark/>
          </w:tcPr>
          <w:p w14:paraId="72E0E88B"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GENTZKOW, NICOLE</w:t>
            </w:r>
          </w:p>
        </w:tc>
        <w:tc>
          <w:tcPr>
            <w:tcW w:w="1620" w:type="dxa"/>
            <w:tcBorders>
              <w:top w:val="nil"/>
              <w:left w:val="nil"/>
              <w:bottom w:val="nil"/>
              <w:right w:val="nil"/>
            </w:tcBorders>
            <w:shd w:val="clear" w:color="auto" w:fill="auto"/>
            <w:noWrap/>
            <w:vAlign w:val="bottom"/>
            <w:hideMark/>
          </w:tcPr>
          <w:p w14:paraId="3945FF2D"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292.20</w:t>
            </w:r>
          </w:p>
        </w:tc>
      </w:tr>
      <w:tr w:rsidR="00B35BDC" w:rsidRPr="00B35BDC" w14:paraId="1FBE9AA8" w14:textId="77777777" w:rsidTr="00B35BDC">
        <w:trPr>
          <w:trHeight w:val="264"/>
        </w:trPr>
        <w:tc>
          <w:tcPr>
            <w:tcW w:w="4375" w:type="dxa"/>
            <w:tcBorders>
              <w:top w:val="nil"/>
              <w:left w:val="nil"/>
              <w:bottom w:val="nil"/>
              <w:right w:val="nil"/>
            </w:tcBorders>
            <w:shd w:val="clear" w:color="auto" w:fill="auto"/>
            <w:noWrap/>
            <w:vAlign w:val="bottom"/>
            <w:hideMark/>
          </w:tcPr>
          <w:p w14:paraId="4142235E"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GILBERT, KIRSTEN</w:t>
            </w:r>
          </w:p>
        </w:tc>
        <w:tc>
          <w:tcPr>
            <w:tcW w:w="1620" w:type="dxa"/>
            <w:tcBorders>
              <w:top w:val="nil"/>
              <w:left w:val="nil"/>
              <w:bottom w:val="nil"/>
              <w:right w:val="nil"/>
            </w:tcBorders>
            <w:shd w:val="clear" w:color="auto" w:fill="auto"/>
            <w:noWrap/>
            <w:vAlign w:val="bottom"/>
            <w:hideMark/>
          </w:tcPr>
          <w:p w14:paraId="21539D19"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50.00</w:t>
            </w:r>
          </w:p>
        </w:tc>
      </w:tr>
      <w:tr w:rsidR="00B35BDC" w:rsidRPr="00B35BDC" w14:paraId="2900618B" w14:textId="77777777" w:rsidTr="00B35BDC">
        <w:trPr>
          <w:trHeight w:val="264"/>
        </w:trPr>
        <w:tc>
          <w:tcPr>
            <w:tcW w:w="4375" w:type="dxa"/>
            <w:tcBorders>
              <w:top w:val="nil"/>
              <w:left w:val="nil"/>
              <w:bottom w:val="nil"/>
              <w:right w:val="nil"/>
            </w:tcBorders>
            <w:shd w:val="clear" w:color="auto" w:fill="auto"/>
            <w:noWrap/>
            <w:vAlign w:val="bottom"/>
            <w:hideMark/>
          </w:tcPr>
          <w:p w14:paraId="6E3FD8F3"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GORDYS GRILL &amp; FILL</w:t>
            </w:r>
          </w:p>
        </w:tc>
        <w:tc>
          <w:tcPr>
            <w:tcW w:w="1620" w:type="dxa"/>
            <w:tcBorders>
              <w:top w:val="nil"/>
              <w:left w:val="nil"/>
              <w:bottom w:val="nil"/>
              <w:right w:val="nil"/>
            </w:tcBorders>
            <w:shd w:val="clear" w:color="auto" w:fill="auto"/>
            <w:noWrap/>
            <w:vAlign w:val="bottom"/>
            <w:hideMark/>
          </w:tcPr>
          <w:p w14:paraId="2272CBC7"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45.87</w:t>
            </w:r>
          </w:p>
        </w:tc>
      </w:tr>
      <w:tr w:rsidR="00B35BDC" w:rsidRPr="00B35BDC" w14:paraId="35BFC950" w14:textId="77777777" w:rsidTr="00B35BDC">
        <w:trPr>
          <w:trHeight w:val="264"/>
        </w:trPr>
        <w:tc>
          <w:tcPr>
            <w:tcW w:w="4375" w:type="dxa"/>
            <w:tcBorders>
              <w:top w:val="nil"/>
              <w:left w:val="nil"/>
              <w:bottom w:val="nil"/>
              <w:right w:val="nil"/>
            </w:tcBorders>
            <w:shd w:val="clear" w:color="auto" w:fill="auto"/>
            <w:noWrap/>
            <w:vAlign w:val="bottom"/>
            <w:hideMark/>
          </w:tcPr>
          <w:p w14:paraId="0EAAD995"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HEGLE, KELSEY</w:t>
            </w:r>
          </w:p>
        </w:tc>
        <w:tc>
          <w:tcPr>
            <w:tcW w:w="1620" w:type="dxa"/>
            <w:tcBorders>
              <w:top w:val="nil"/>
              <w:left w:val="nil"/>
              <w:bottom w:val="nil"/>
              <w:right w:val="nil"/>
            </w:tcBorders>
            <w:shd w:val="clear" w:color="auto" w:fill="auto"/>
            <w:noWrap/>
            <w:vAlign w:val="bottom"/>
            <w:hideMark/>
          </w:tcPr>
          <w:p w14:paraId="4B69D290"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186.90</w:t>
            </w:r>
          </w:p>
        </w:tc>
      </w:tr>
      <w:tr w:rsidR="00B35BDC" w:rsidRPr="00B35BDC" w14:paraId="3A330ACC" w14:textId="77777777" w:rsidTr="00B35BDC">
        <w:trPr>
          <w:trHeight w:val="264"/>
        </w:trPr>
        <w:tc>
          <w:tcPr>
            <w:tcW w:w="4375" w:type="dxa"/>
            <w:tcBorders>
              <w:top w:val="nil"/>
              <w:left w:val="nil"/>
              <w:bottom w:val="nil"/>
              <w:right w:val="nil"/>
            </w:tcBorders>
            <w:shd w:val="clear" w:color="auto" w:fill="auto"/>
            <w:noWrap/>
            <w:vAlign w:val="bottom"/>
            <w:hideMark/>
          </w:tcPr>
          <w:p w14:paraId="199AC43A"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HENRICKS, TYLER</w:t>
            </w:r>
          </w:p>
        </w:tc>
        <w:tc>
          <w:tcPr>
            <w:tcW w:w="1620" w:type="dxa"/>
            <w:tcBorders>
              <w:top w:val="nil"/>
              <w:left w:val="nil"/>
              <w:bottom w:val="nil"/>
              <w:right w:val="nil"/>
            </w:tcBorders>
            <w:shd w:val="clear" w:color="auto" w:fill="auto"/>
            <w:noWrap/>
            <w:vAlign w:val="bottom"/>
            <w:hideMark/>
          </w:tcPr>
          <w:p w14:paraId="6166A774"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340.00</w:t>
            </w:r>
          </w:p>
        </w:tc>
      </w:tr>
      <w:tr w:rsidR="00B35BDC" w:rsidRPr="00B35BDC" w14:paraId="0AFE976E" w14:textId="77777777" w:rsidTr="00B35BDC">
        <w:trPr>
          <w:trHeight w:val="264"/>
        </w:trPr>
        <w:tc>
          <w:tcPr>
            <w:tcW w:w="4375" w:type="dxa"/>
            <w:tcBorders>
              <w:top w:val="nil"/>
              <w:left w:val="nil"/>
              <w:bottom w:val="nil"/>
              <w:right w:val="nil"/>
            </w:tcBorders>
            <w:shd w:val="clear" w:color="auto" w:fill="auto"/>
            <w:noWrap/>
            <w:vAlign w:val="bottom"/>
            <w:hideMark/>
          </w:tcPr>
          <w:p w14:paraId="5331FF09"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INFORMATION TECHNOLOGY DEPT.</w:t>
            </w:r>
          </w:p>
        </w:tc>
        <w:tc>
          <w:tcPr>
            <w:tcW w:w="1620" w:type="dxa"/>
            <w:tcBorders>
              <w:top w:val="nil"/>
              <w:left w:val="nil"/>
              <w:bottom w:val="nil"/>
              <w:right w:val="nil"/>
            </w:tcBorders>
            <w:shd w:val="clear" w:color="auto" w:fill="auto"/>
            <w:noWrap/>
            <w:vAlign w:val="bottom"/>
            <w:hideMark/>
          </w:tcPr>
          <w:p w14:paraId="4011EEAF"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1,891.05</w:t>
            </w:r>
          </w:p>
        </w:tc>
      </w:tr>
      <w:tr w:rsidR="00B35BDC" w:rsidRPr="00B35BDC" w14:paraId="0B9D5097" w14:textId="77777777" w:rsidTr="00B35BDC">
        <w:trPr>
          <w:trHeight w:val="264"/>
        </w:trPr>
        <w:tc>
          <w:tcPr>
            <w:tcW w:w="4375" w:type="dxa"/>
            <w:tcBorders>
              <w:top w:val="nil"/>
              <w:left w:val="nil"/>
              <w:bottom w:val="nil"/>
              <w:right w:val="nil"/>
            </w:tcBorders>
            <w:shd w:val="clear" w:color="auto" w:fill="auto"/>
            <w:noWrap/>
            <w:vAlign w:val="bottom"/>
            <w:hideMark/>
          </w:tcPr>
          <w:p w14:paraId="640400FE"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JONES, CHELSEY</w:t>
            </w:r>
          </w:p>
        </w:tc>
        <w:tc>
          <w:tcPr>
            <w:tcW w:w="1620" w:type="dxa"/>
            <w:tcBorders>
              <w:top w:val="nil"/>
              <w:left w:val="nil"/>
              <w:bottom w:val="nil"/>
              <w:right w:val="nil"/>
            </w:tcBorders>
            <w:shd w:val="clear" w:color="auto" w:fill="auto"/>
            <w:noWrap/>
            <w:vAlign w:val="bottom"/>
            <w:hideMark/>
          </w:tcPr>
          <w:p w14:paraId="08A70CA8"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328.20</w:t>
            </w:r>
          </w:p>
        </w:tc>
      </w:tr>
      <w:tr w:rsidR="00B35BDC" w:rsidRPr="00B35BDC" w14:paraId="528EF07B" w14:textId="77777777" w:rsidTr="00B35BDC">
        <w:trPr>
          <w:trHeight w:val="264"/>
        </w:trPr>
        <w:tc>
          <w:tcPr>
            <w:tcW w:w="4375" w:type="dxa"/>
            <w:tcBorders>
              <w:top w:val="nil"/>
              <w:left w:val="nil"/>
              <w:bottom w:val="nil"/>
              <w:right w:val="nil"/>
            </w:tcBorders>
            <w:shd w:val="clear" w:color="auto" w:fill="auto"/>
            <w:noWrap/>
            <w:vAlign w:val="bottom"/>
            <w:hideMark/>
          </w:tcPr>
          <w:p w14:paraId="2D29763E"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KELLY, FALLON M.</w:t>
            </w:r>
          </w:p>
        </w:tc>
        <w:tc>
          <w:tcPr>
            <w:tcW w:w="1620" w:type="dxa"/>
            <w:tcBorders>
              <w:top w:val="nil"/>
              <w:left w:val="nil"/>
              <w:bottom w:val="nil"/>
              <w:right w:val="nil"/>
            </w:tcBorders>
            <w:shd w:val="clear" w:color="auto" w:fill="auto"/>
            <w:noWrap/>
            <w:vAlign w:val="bottom"/>
            <w:hideMark/>
          </w:tcPr>
          <w:p w14:paraId="2AA9E3A5"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1,016.16</w:t>
            </w:r>
          </w:p>
        </w:tc>
      </w:tr>
      <w:tr w:rsidR="00B35BDC" w:rsidRPr="00B35BDC" w14:paraId="709ABA55" w14:textId="77777777" w:rsidTr="00B35BDC">
        <w:trPr>
          <w:trHeight w:val="264"/>
        </w:trPr>
        <w:tc>
          <w:tcPr>
            <w:tcW w:w="4375" w:type="dxa"/>
            <w:tcBorders>
              <w:top w:val="nil"/>
              <w:left w:val="nil"/>
              <w:bottom w:val="nil"/>
              <w:right w:val="nil"/>
            </w:tcBorders>
            <w:shd w:val="clear" w:color="auto" w:fill="auto"/>
            <w:noWrap/>
            <w:vAlign w:val="bottom"/>
            <w:hideMark/>
          </w:tcPr>
          <w:p w14:paraId="50AC79B9"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LANGLAND, MARIA</w:t>
            </w:r>
          </w:p>
        </w:tc>
        <w:tc>
          <w:tcPr>
            <w:tcW w:w="1620" w:type="dxa"/>
            <w:tcBorders>
              <w:top w:val="nil"/>
              <w:left w:val="nil"/>
              <w:bottom w:val="nil"/>
              <w:right w:val="nil"/>
            </w:tcBorders>
            <w:shd w:val="clear" w:color="auto" w:fill="auto"/>
            <w:noWrap/>
            <w:vAlign w:val="bottom"/>
            <w:hideMark/>
          </w:tcPr>
          <w:p w14:paraId="03C67C49"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66.00</w:t>
            </w:r>
          </w:p>
        </w:tc>
      </w:tr>
      <w:tr w:rsidR="00B35BDC" w:rsidRPr="00B35BDC" w14:paraId="2D021FA4" w14:textId="77777777" w:rsidTr="00B35BDC">
        <w:trPr>
          <w:trHeight w:val="264"/>
        </w:trPr>
        <w:tc>
          <w:tcPr>
            <w:tcW w:w="4375" w:type="dxa"/>
            <w:tcBorders>
              <w:top w:val="nil"/>
              <w:left w:val="nil"/>
              <w:bottom w:val="nil"/>
              <w:right w:val="nil"/>
            </w:tcBorders>
            <w:shd w:val="clear" w:color="auto" w:fill="auto"/>
            <w:noWrap/>
            <w:vAlign w:val="bottom"/>
            <w:hideMark/>
          </w:tcPr>
          <w:p w14:paraId="7AEB4975"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LARSON, MEGHAN</w:t>
            </w:r>
          </w:p>
        </w:tc>
        <w:tc>
          <w:tcPr>
            <w:tcW w:w="1620" w:type="dxa"/>
            <w:tcBorders>
              <w:top w:val="nil"/>
              <w:left w:val="nil"/>
              <w:bottom w:val="nil"/>
              <w:right w:val="nil"/>
            </w:tcBorders>
            <w:shd w:val="clear" w:color="auto" w:fill="auto"/>
            <w:noWrap/>
            <w:vAlign w:val="bottom"/>
            <w:hideMark/>
          </w:tcPr>
          <w:p w14:paraId="2F6E1400"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109.90</w:t>
            </w:r>
          </w:p>
        </w:tc>
      </w:tr>
      <w:tr w:rsidR="00B35BDC" w:rsidRPr="00B35BDC" w14:paraId="59E44DAA" w14:textId="77777777" w:rsidTr="00B35BDC">
        <w:trPr>
          <w:trHeight w:val="264"/>
        </w:trPr>
        <w:tc>
          <w:tcPr>
            <w:tcW w:w="4375" w:type="dxa"/>
            <w:tcBorders>
              <w:top w:val="nil"/>
              <w:left w:val="nil"/>
              <w:bottom w:val="nil"/>
              <w:right w:val="nil"/>
            </w:tcBorders>
            <w:shd w:val="clear" w:color="auto" w:fill="auto"/>
            <w:noWrap/>
            <w:vAlign w:val="bottom"/>
            <w:hideMark/>
          </w:tcPr>
          <w:p w14:paraId="45848FAC"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LESMEISTER GRAVEL</w:t>
            </w:r>
          </w:p>
        </w:tc>
        <w:tc>
          <w:tcPr>
            <w:tcW w:w="1620" w:type="dxa"/>
            <w:tcBorders>
              <w:top w:val="nil"/>
              <w:left w:val="nil"/>
              <w:bottom w:val="nil"/>
              <w:right w:val="nil"/>
            </w:tcBorders>
            <w:shd w:val="clear" w:color="auto" w:fill="auto"/>
            <w:noWrap/>
            <w:vAlign w:val="bottom"/>
            <w:hideMark/>
          </w:tcPr>
          <w:p w14:paraId="0988A310"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94,789.17</w:t>
            </w:r>
          </w:p>
        </w:tc>
      </w:tr>
      <w:tr w:rsidR="00B35BDC" w:rsidRPr="00B35BDC" w14:paraId="27EBA5F3" w14:textId="77777777" w:rsidTr="00B35BDC">
        <w:trPr>
          <w:trHeight w:val="264"/>
        </w:trPr>
        <w:tc>
          <w:tcPr>
            <w:tcW w:w="4375" w:type="dxa"/>
            <w:tcBorders>
              <w:top w:val="nil"/>
              <w:left w:val="nil"/>
              <w:bottom w:val="nil"/>
              <w:right w:val="nil"/>
            </w:tcBorders>
            <w:shd w:val="clear" w:color="auto" w:fill="auto"/>
            <w:noWrap/>
            <w:vAlign w:val="bottom"/>
            <w:hideMark/>
          </w:tcPr>
          <w:p w14:paraId="26845D15"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LEXISNEXIS MATTHEW BENDER</w:t>
            </w:r>
          </w:p>
        </w:tc>
        <w:tc>
          <w:tcPr>
            <w:tcW w:w="1620" w:type="dxa"/>
            <w:tcBorders>
              <w:top w:val="nil"/>
              <w:left w:val="nil"/>
              <w:bottom w:val="nil"/>
              <w:right w:val="nil"/>
            </w:tcBorders>
            <w:shd w:val="clear" w:color="auto" w:fill="auto"/>
            <w:noWrap/>
            <w:vAlign w:val="bottom"/>
            <w:hideMark/>
          </w:tcPr>
          <w:p w14:paraId="3EF3BECD"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100.31</w:t>
            </w:r>
          </w:p>
        </w:tc>
      </w:tr>
      <w:tr w:rsidR="00B35BDC" w:rsidRPr="00B35BDC" w14:paraId="4EF6BA11" w14:textId="77777777" w:rsidTr="00B35BDC">
        <w:trPr>
          <w:trHeight w:val="264"/>
        </w:trPr>
        <w:tc>
          <w:tcPr>
            <w:tcW w:w="4375" w:type="dxa"/>
            <w:tcBorders>
              <w:top w:val="nil"/>
              <w:left w:val="nil"/>
              <w:bottom w:val="nil"/>
              <w:right w:val="nil"/>
            </w:tcBorders>
            <w:shd w:val="clear" w:color="auto" w:fill="auto"/>
            <w:noWrap/>
            <w:vAlign w:val="bottom"/>
            <w:hideMark/>
          </w:tcPr>
          <w:p w14:paraId="164A2F33"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OFFICE OF ATTORNEY GENERAL-1250</w:t>
            </w:r>
          </w:p>
        </w:tc>
        <w:tc>
          <w:tcPr>
            <w:tcW w:w="1620" w:type="dxa"/>
            <w:tcBorders>
              <w:top w:val="nil"/>
              <w:left w:val="nil"/>
              <w:bottom w:val="nil"/>
              <w:right w:val="nil"/>
            </w:tcBorders>
            <w:shd w:val="clear" w:color="auto" w:fill="auto"/>
            <w:noWrap/>
            <w:vAlign w:val="bottom"/>
            <w:hideMark/>
          </w:tcPr>
          <w:p w14:paraId="37017BCA"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180.00</w:t>
            </w:r>
          </w:p>
        </w:tc>
      </w:tr>
      <w:tr w:rsidR="00B35BDC" w:rsidRPr="00B35BDC" w14:paraId="5FE6842B" w14:textId="77777777" w:rsidTr="00B35BDC">
        <w:trPr>
          <w:trHeight w:val="264"/>
        </w:trPr>
        <w:tc>
          <w:tcPr>
            <w:tcW w:w="4375" w:type="dxa"/>
            <w:tcBorders>
              <w:top w:val="nil"/>
              <w:left w:val="nil"/>
              <w:bottom w:val="nil"/>
              <w:right w:val="nil"/>
            </w:tcBorders>
            <w:shd w:val="clear" w:color="auto" w:fill="auto"/>
            <w:noWrap/>
            <w:vAlign w:val="bottom"/>
            <w:hideMark/>
          </w:tcPr>
          <w:p w14:paraId="6A4CF52A"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QUAL, ANGELA</w:t>
            </w:r>
          </w:p>
        </w:tc>
        <w:tc>
          <w:tcPr>
            <w:tcW w:w="1620" w:type="dxa"/>
            <w:tcBorders>
              <w:top w:val="nil"/>
              <w:left w:val="nil"/>
              <w:bottom w:val="nil"/>
              <w:right w:val="nil"/>
            </w:tcBorders>
            <w:shd w:val="clear" w:color="auto" w:fill="auto"/>
            <w:noWrap/>
            <w:vAlign w:val="bottom"/>
            <w:hideMark/>
          </w:tcPr>
          <w:p w14:paraId="2566480B"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250.00</w:t>
            </w:r>
          </w:p>
        </w:tc>
      </w:tr>
      <w:tr w:rsidR="00B35BDC" w:rsidRPr="00B35BDC" w14:paraId="244A9244" w14:textId="77777777" w:rsidTr="00B35BDC">
        <w:trPr>
          <w:trHeight w:val="264"/>
        </w:trPr>
        <w:tc>
          <w:tcPr>
            <w:tcW w:w="4375" w:type="dxa"/>
            <w:tcBorders>
              <w:top w:val="nil"/>
              <w:left w:val="nil"/>
              <w:bottom w:val="nil"/>
              <w:right w:val="nil"/>
            </w:tcBorders>
            <w:shd w:val="clear" w:color="auto" w:fill="auto"/>
            <w:noWrap/>
            <w:vAlign w:val="bottom"/>
            <w:hideMark/>
          </w:tcPr>
          <w:p w14:paraId="29694BFA"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RANSOM COUNTY GAZETTE</w:t>
            </w:r>
          </w:p>
        </w:tc>
        <w:tc>
          <w:tcPr>
            <w:tcW w:w="1620" w:type="dxa"/>
            <w:tcBorders>
              <w:top w:val="nil"/>
              <w:left w:val="nil"/>
              <w:bottom w:val="nil"/>
              <w:right w:val="nil"/>
            </w:tcBorders>
            <w:shd w:val="clear" w:color="auto" w:fill="auto"/>
            <w:noWrap/>
            <w:vAlign w:val="bottom"/>
            <w:hideMark/>
          </w:tcPr>
          <w:p w14:paraId="47946DF1"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490.08</w:t>
            </w:r>
          </w:p>
        </w:tc>
      </w:tr>
      <w:tr w:rsidR="00B35BDC" w:rsidRPr="00B35BDC" w14:paraId="5150029F" w14:textId="77777777" w:rsidTr="00B35BDC">
        <w:trPr>
          <w:trHeight w:val="264"/>
        </w:trPr>
        <w:tc>
          <w:tcPr>
            <w:tcW w:w="4375" w:type="dxa"/>
            <w:tcBorders>
              <w:top w:val="nil"/>
              <w:left w:val="nil"/>
              <w:bottom w:val="nil"/>
              <w:right w:val="nil"/>
            </w:tcBorders>
            <w:shd w:val="clear" w:color="auto" w:fill="auto"/>
            <w:noWrap/>
            <w:vAlign w:val="bottom"/>
            <w:hideMark/>
          </w:tcPr>
          <w:p w14:paraId="5BD9FAC4"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RECORD KEEPERS, LLC</w:t>
            </w:r>
          </w:p>
        </w:tc>
        <w:tc>
          <w:tcPr>
            <w:tcW w:w="1620" w:type="dxa"/>
            <w:tcBorders>
              <w:top w:val="nil"/>
              <w:left w:val="nil"/>
              <w:bottom w:val="nil"/>
              <w:right w:val="nil"/>
            </w:tcBorders>
            <w:shd w:val="clear" w:color="auto" w:fill="auto"/>
            <w:noWrap/>
            <w:vAlign w:val="bottom"/>
            <w:hideMark/>
          </w:tcPr>
          <w:p w14:paraId="547616A8"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37.50</w:t>
            </w:r>
          </w:p>
        </w:tc>
      </w:tr>
      <w:tr w:rsidR="00B35BDC" w:rsidRPr="00B35BDC" w14:paraId="056725E0" w14:textId="77777777" w:rsidTr="00B35BDC">
        <w:trPr>
          <w:trHeight w:val="264"/>
        </w:trPr>
        <w:tc>
          <w:tcPr>
            <w:tcW w:w="4375" w:type="dxa"/>
            <w:tcBorders>
              <w:top w:val="nil"/>
              <w:left w:val="nil"/>
              <w:bottom w:val="nil"/>
              <w:right w:val="nil"/>
            </w:tcBorders>
            <w:shd w:val="clear" w:color="auto" w:fill="auto"/>
            <w:noWrap/>
            <w:vAlign w:val="bottom"/>
            <w:hideMark/>
          </w:tcPr>
          <w:p w14:paraId="05817491"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lastRenderedPageBreak/>
              <w:t>S/J PLUMBING</w:t>
            </w:r>
          </w:p>
        </w:tc>
        <w:tc>
          <w:tcPr>
            <w:tcW w:w="1620" w:type="dxa"/>
            <w:tcBorders>
              <w:top w:val="nil"/>
              <w:left w:val="nil"/>
              <w:bottom w:val="nil"/>
              <w:right w:val="nil"/>
            </w:tcBorders>
            <w:shd w:val="clear" w:color="auto" w:fill="auto"/>
            <w:noWrap/>
            <w:vAlign w:val="bottom"/>
            <w:hideMark/>
          </w:tcPr>
          <w:p w14:paraId="52619A3E"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2,933.00</w:t>
            </w:r>
          </w:p>
        </w:tc>
      </w:tr>
      <w:tr w:rsidR="00B35BDC" w:rsidRPr="00B35BDC" w14:paraId="70052D63" w14:textId="77777777" w:rsidTr="00B35BDC">
        <w:trPr>
          <w:trHeight w:val="264"/>
        </w:trPr>
        <w:tc>
          <w:tcPr>
            <w:tcW w:w="4375" w:type="dxa"/>
            <w:tcBorders>
              <w:top w:val="nil"/>
              <w:left w:val="nil"/>
              <w:bottom w:val="nil"/>
              <w:right w:val="nil"/>
            </w:tcBorders>
            <w:shd w:val="clear" w:color="auto" w:fill="auto"/>
            <w:noWrap/>
            <w:vAlign w:val="bottom"/>
            <w:hideMark/>
          </w:tcPr>
          <w:p w14:paraId="6124C4AF"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SARGENT COUNTY DISTRICT HEALTH UNIT</w:t>
            </w:r>
          </w:p>
        </w:tc>
        <w:tc>
          <w:tcPr>
            <w:tcW w:w="1620" w:type="dxa"/>
            <w:tcBorders>
              <w:top w:val="nil"/>
              <w:left w:val="nil"/>
              <w:bottom w:val="nil"/>
              <w:right w:val="nil"/>
            </w:tcBorders>
            <w:shd w:val="clear" w:color="auto" w:fill="auto"/>
            <w:noWrap/>
            <w:vAlign w:val="bottom"/>
            <w:hideMark/>
          </w:tcPr>
          <w:p w14:paraId="5A9A6442"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458.25</w:t>
            </w:r>
          </w:p>
        </w:tc>
      </w:tr>
      <w:tr w:rsidR="00B35BDC" w:rsidRPr="00B35BDC" w14:paraId="352DE70B" w14:textId="77777777" w:rsidTr="00B35BDC">
        <w:trPr>
          <w:trHeight w:val="264"/>
        </w:trPr>
        <w:tc>
          <w:tcPr>
            <w:tcW w:w="4375" w:type="dxa"/>
            <w:tcBorders>
              <w:top w:val="nil"/>
              <w:left w:val="nil"/>
              <w:bottom w:val="nil"/>
              <w:right w:val="nil"/>
            </w:tcBorders>
            <w:shd w:val="clear" w:color="auto" w:fill="auto"/>
            <w:noWrap/>
            <w:vAlign w:val="bottom"/>
            <w:hideMark/>
          </w:tcPr>
          <w:p w14:paraId="11AB2102"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SARGENT COUNTY SHERIFFS DEPARTMENT</w:t>
            </w:r>
          </w:p>
        </w:tc>
        <w:tc>
          <w:tcPr>
            <w:tcW w:w="1620" w:type="dxa"/>
            <w:tcBorders>
              <w:top w:val="nil"/>
              <w:left w:val="nil"/>
              <w:bottom w:val="nil"/>
              <w:right w:val="nil"/>
            </w:tcBorders>
            <w:shd w:val="clear" w:color="auto" w:fill="auto"/>
            <w:noWrap/>
            <w:vAlign w:val="bottom"/>
            <w:hideMark/>
          </w:tcPr>
          <w:p w14:paraId="6D1E0EE2"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100.00</w:t>
            </w:r>
          </w:p>
        </w:tc>
      </w:tr>
      <w:tr w:rsidR="00B35BDC" w:rsidRPr="00B35BDC" w14:paraId="60035103" w14:textId="77777777" w:rsidTr="00B35BDC">
        <w:trPr>
          <w:trHeight w:val="264"/>
        </w:trPr>
        <w:tc>
          <w:tcPr>
            <w:tcW w:w="4375" w:type="dxa"/>
            <w:tcBorders>
              <w:top w:val="nil"/>
              <w:left w:val="nil"/>
              <w:bottom w:val="nil"/>
              <w:right w:val="nil"/>
            </w:tcBorders>
            <w:shd w:val="clear" w:color="auto" w:fill="auto"/>
            <w:noWrap/>
            <w:vAlign w:val="bottom"/>
            <w:hideMark/>
          </w:tcPr>
          <w:p w14:paraId="3D055D0C"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SKRAMSTAD, RONDA</w:t>
            </w:r>
          </w:p>
        </w:tc>
        <w:tc>
          <w:tcPr>
            <w:tcW w:w="1620" w:type="dxa"/>
            <w:tcBorders>
              <w:top w:val="nil"/>
              <w:left w:val="nil"/>
              <w:bottom w:val="nil"/>
              <w:right w:val="nil"/>
            </w:tcBorders>
            <w:shd w:val="clear" w:color="auto" w:fill="auto"/>
            <w:noWrap/>
            <w:vAlign w:val="bottom"/>
            <w:hideMark/>
          </w:tcPr>
          <w:p w14:paraId="11CF7D37"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245.00</w:t>
            </w:r>
          </w:p>
        </w:tc>
      </w:tr>
      <w:tr w:rsidR="00B35BDC" w:rsidRPr="00B35BDC" w14:paraId="3FC8EE69" w14:textId="77777777" w:rsidTr="00B35BDC">
        <w:trPr>
          <w:trHeight w:val="264"/>
        </w:trPr>
        <w:tc>
          <w:tcPr>
            <w:tcW w:w="4375" w:type="dxa"/>
            <w:tcBorders>
              <w:top w:val="nil"/>
              <w:left w:val="nil"/>
              <w:bottom w:val="nil"/>
              <w:right w:val="nil"/>
            </w:tcBorders>
            <w:shd w:val="clear" w:color="auto" w:fill="auto"/>
            <w:noWrap/>
            <w:vAlign w:val="bottom"/>
            <w:hideMark/>
          </w:tcPr>
          <w:p w14:paraId="7A47DC78"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TRIZETTO PROVIDER SOLUTIONS</w:t>
            </w:r>
          </w:p>
        </w:tc>
        <w:tc>
          <w:tcPr>
            <w:tcW w:w="1620" w:type="dxa"/>
            <w:tcBorders>
              <w:top w:val="nil"/>
              <w:left w:val="nil"/>
              <w:bottom w:val="nil"/>
              <w:right w:val="nil"/>
            </w:tcBorders>
            <w:shd w:val="clear" w:color="auto" w:fill="auto"/>
            <w:noWrap/>
            <w:vAlign w:val="bottom"/>
            <w:hideMark/>
          </w:tcPr>
          <w:p w14:paraId="31E1D584"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90.00</w:t>
            </w:r>
          </w:p>
        </w:tc>
      </w:tr>
      <w:tr w:rsidR="00B35BDC" w:rsidRPr="00B35BDC" w14:paraId="6F84AA69" w14:textId="77777777" w:rsidTr="00B35BDC">
        <w:trPr>
          <w:trHeight w:val="264"/>
        </w:trPr>
        <w:tc>
          <w:tcPr>
            <w:tcW w:w="4375" w:type="dxa"/>
            <w:tcBorders>
              <w:top w:val="nil"/>
              <w:left w:val="nil"/>
              <w:bottom w:val="nil"/>
              <w:right w:val="nil"/>
            </w:tcBorders>
            <w:shd w:val="clear" w:color="auto" w:fill="auto"/>
            <w:noWrap/>
            <w:vAlign w:val="bottom"/>
            <w:hideMark/>
          </w:tcPr>
          <w:p w14:paraId="1A6F1A99"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TYLER TECHNOLOGIES INC.</w:t>
            </w:r>
          </w:p>
        </w:tc>
        <w:tc>
          <w:tcPr>
            <w:tcW w:w="1620" w:type="dxa"/>
            <w:tcBorders>
              <w:top w:val="nil"/>
              <w:left w:val="nil"/>
              <w:bottom w:val="nil"/>
              <w:right w:val="nil"/>
            </w:tcBorders>
            <w:shd w:val="clear" w:color="auto" w:fill="auto"/>
            <w:noWrap/>
            <w:vAlign w:val="bottom"/>
            <w:hideMark/>
          </w:tcPr>
          <w:p w14:paraId="335C1B00"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3,388.00</w:t>
            </w:r>
          </w:p>
        </w:tc>
      </w:tr>
      <w:tr w:rsidR="00B35BDC" w:rsidRPr="00B35BDC" w14:paraId="2A26F3EE" w14:textId="77777777" w:rsidTr="00B35BDC">
        <w:trPr>
          <w:trHeight w:val="264"/>
        </w:trPr>
        <w:tc>
          <w:tcPr>
            <w:tcW w:w="4375" w:type="dxa"/>
            <w:tcBorders>
              <w:top w:val="nil"/>
              <w:left w:val="nil"/>
              <w:bottom w:val="nil"/>
              <w:right w:val="nil"/>
            </w:tcBorders>
            <w:shd w:val="clear" w:color="auto" w:fill="auto"/>
            <w:noWrap/>
            <w:vAlign w:val="bottom"/>
            <w:hideMark/>
          </w:tcPr>
          <w:p w14:paraId="4F8A6F10"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WALK-N-ROLL</w:t>
            </w:r>
          </w:p>
        </w:tc>
        <w:tc>
          <w:tcPr>
            <w:tcW w:w="1620" w:type="dxa"/>
            <w:tcBorders>
              <w:top w:val="nil"/>
              <w:left w:val="nil"/>
              <w:bottom w:val="nil"/>
              <w:right w:val="nil"/>
            </w:tcBorders>
            <w:shd w:val="clear" w:color="auto" w:fill="auto"/>
            <w:noWrap/>
            <w:vAlign w:val="bottom"/>
            <w:hideMark/>
          </w:tcPr>
          <w:p w14:paraId="0CD38877"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496.76</w:t>
            </w:r>
          </w:p>
        </w:tc>
      </w:tr>
      <w:tr w:rsidR="00B35BDC" w:rsidRPr="00B35BDC" w14:paraId="03FDCFDC" w14:textId="77777777" w:rsidTr="00B35BDC">
        <w:trPr>
          <w:trHeight w:val="264"/>
        </w:trPr>
        <w:tc>
          <w:tcPr>
            <w:tcW w:w="4375" w:type="dxa"/>
            <w:tcBorders>
              <w:top w:val="nil"/>
              <w:left w:val="nil"/>
              <w:bottom w:val="nil"/>
              <w:right w:val="nil"/>
            </w:tcBorders>
            <w:shd w:val="clear" w:color="auto" w:fill="auto"/>
            <w:noWrap/>
            <w:vAlign w:val="bottom"/>
            <w:hideMark/>
          </w:tcPr>
          <w:p w14:paraId="3368BBDE"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WEIDNER, SAMANTHA</w:t>
            </w:r>
          </w:p>
        </w:tc>
        <w:tc>
          <w:tcPr>
            <w:tcW w:w="1620" w:type="dxa"/>
            <w:tcBorders>
              <w:top w:val="nil"/>
              <w:left w:val="nil"/>
              <w:bottom w:val="nil"/>
              <w:right w:val="nil"/>
            </w:tcBorders>
            <w:shd w:val="clear" w:color="auto" w:fill="auto"/>
            <w:noWrap/>
            <w:vAlign w:val="bottom"/>
            <w:hideMark/>
          </w:tcPr>
          <w:p w14:paraId="53FBF549"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87.24</w:t>
            </w:r>
          </w:p>
        </w:tc>
      </w:tr>
      <w:tr w:rsidR="00B35BDC" w:rsidRPr="00B35BDC" w14:paraId="63B8E090" w14:textId="77777777" w:rsidTr="00B35BDC">
        <w:trPr>
          <w:trHeight w:val="264"/>
        </w:trPr>
        <w:tc>
          <w:tcPr>
            <w:tcW w:w="4375" w:type="dxa"/>
            <w:tcBorders>
              <w:top w:val="nil"/>
              <w:left w:val="nil"/>
              <w:bottom w:val="nil"/>
              <w:right w:val="nil"/>
            </w:tcBorders>
            <w:shd w:val="clear" w:color="auto" w:fill="auto"/>
            <w:noWrap/>
            <w:vAlign w:val="bottom"/>
            <w:hideMark/>
          </w:tcPr>
          <w:p w14:paraId="3B1BD256"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WELTON, BRENNA</w:t>
            </w:r>
          </w:p>
        </w:tc>
        <w:tc>
          <w:tcPr>
            <w:tcW w:w="1620" w:type="dxa"/>
            <w:tcBorders>
              <w:top w:val="nil"/>
              <w:left w:val="nil"/>
              <w:bottom w:val="nil"/>
              <w:right w:val="nil"/>
            </w:tcBorders>
            <w:shd w:val="clear" w:color="auto" w:fill="auto"/>
            <w:noWrap/>
            <w:vAlign w:val="bottom"/>
            <w:hideMark/>
          </w:tcPr>
          <w:p w14:paraId="3560F58D"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172.00</w:t>
            </w:r>
          </w:p>
        </w:tc>
      </w:tr>
      <w:tr w:rsidR="00B35BDC" w:rsidRPr="00B35BDC" w14:paraId="147FAD80" w14:textId="77777777" w:rsidTr="00B35BDC">
        <w:trPr>
          <w:trHeight w:val="264"/>
        </w:trPr>
        <w:tc>
          <w:tcPr>
            <w:tcW w:w="4375" w:type="dxa"/>
            <w:tcBorders>
              <w:top w:val="nil"/>
              <w:left w:val="nil"/>
              <w:bottom w:val="nil"/>
              <w:right w:val="nil"/>
            </w:tcBorders>
            <w:shd w:val="clear" w:color="auto" w:fill="auto"/>
            <w:noWrap/>
            <w:vAlign w:val="bottom"/>
            <w:hideMark/>
          </w:tcPr>
          <w:p w14:paraId="468BD2F2"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WEX HEALTH, INC.</w:t>
            </w:r>
          </w:p>
        </w:tc>
        <w:tc>
          <w:tcPr>
            <w:tcW w:w="1620" w:type="dxa"/>
            <w:tcBorders>
              <w:top w:val="nil"/>
              <w:left w:val="nil"/>
              <w:bottom w:val="nil"/>
              <w:right w:val="nil"/>
            </w:tcBorders>
            <w:shd w:val="clear" w:color="auto" w:fill="auto"/>
            <w:noWrap/>
            <w:vAlign w:val="bottom"/>
            <w:hideMark/>
          </w:tcPr>
          <w:p w14:paraId="7D28778F"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50.00</w:t>
            </w:r>
          </w:p>
        </w:tc>
      </w:tr>
      <w:tr w:rsidR="00B35BDC" w:rsidRPr="00B35BDC" w14:paraId="65879703" w14:textId="77777777" w:rsidTr="00B35BDC">
        <w:trPr>
          <w:trHeight w:val="264"/>
        </w:trPr>
        <w:tc>
          <w:tcPr>
            <w:tcW w:w="4375" w:type="dxa"/>
            <w:tcBorders>
              <w:top w:val="nil"/>
              <w:left w:val="nil"/>
              <w:bottom w:val="nil"/>
              <w:right w:val="nil"/>
            </w:tcBorders>
            <w:shd w:val="clear" w:color="auto" w:fill="auto"/>
            <w:noWrap/>
            <w:vAlign w:val="bottom"/>
            <w:hideMark/>
          </w:tcPr>
          <w:p w14:paraId="012FC76B"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WILTSE, CAYLA</w:t>
            </w:r>
          </w:p>
        </w:tc>
        <w:tc>
          <w:tcPr>
            <w:tcW w:w="1620" w:type="dxa"/>
            <w:tcBorders>
              <w:top w:val="nil"/>
              <w:left w:val="nil"/>
              <w:bottom w:val="nil"/>
              <w:right w:val="nil"/>
            </w:tcBorders>
            <w:shd w:val="clear" w:color="auto" w:fill="auto"/>
            <w:noWrap/>
            <w:vAlign w:val="bottom"/>
            <w:hideMark/>
          </w:tcPr>
          <w:p w14:paraId="21020507"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34.30</w:t>
            </w:r>
          </w:p>
        </w:tc>
      </w:tr>
      <w:tr w:rsidR="00B35BDC" w:rsidRPr="00B35BDC" w14:paraId="254E1734" w14:textId="77777777" w:rsidTr="00B35BDC">
        <w:trPr>
          <w:trHeight w:val="264"/>
        </w:trPr>
        <w:tc>
          <w:tcPr>
            <w:tcW w:w="4375" w:type="dxa"/>
            <w:tcBorders>
              <w:top w:val="nil"/>
              <w:left w:val="nil"/>
              <w:bottom w:val="nil"/>
              <w:right w:val="nil"/>
            </w:tcBorders>
            <w:shd w:val="clear" w:color="auto" w:fill="auto"/>
            <w:noWrap/>
            <w:vAlign w:val="bottom"/>
            <w:hideMark/>
          </w:tcPr>
          <w:p w14:paraId="1DB93FA5"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ZIMPRICH, BRIAN</w:t>
            </w:r>
          </w:p>
        </w:tc>
        <w:tc>
          <w:tcPr>
            <w:tcW w:w="1620" w:type="dxa"/>
            <w:tcBorders>
              <w:top w:val="nil"/>
              <w:left w:val="nil"/>
              <w:bottom w:val="nil"/>
              <w:right w:val="nil"/>
            </w:tcBorders>
            <w:shd w:val="clear" w:color="auto" w:fill="auto"/>
            <w:noWrap/>
            <w:vAlign w:val="bottom"/>
            <w:hideMark/>
          </w:tcPr>
          <w:p w14:paraId="66CB6E29"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671.60</w:t>
            </w:r>
          </w:p>
        </w:tc>
      </w:tr>
      <w:tr w:rsidR="00B35BDC" w:rsidRPr="00B35BDC" w14:paraId="6BFA008B" w14:textId="77777777" w:rsidTr="00B35BDC">
        <w:trPr>
          <w:trHeight w:val="264"/>
        </w:trPr>
        <w:tc>
          <w:tcPr>
            <w:tcW w:w="4375" w:type="dxa"/>
            <w:tcBorders>
              <w:top w:val="nil"/>
              <w:left w:val="nil"/>
              <w:bottom w:val="nil"/>
              <w:right w:val="nil"/>
            </w:tcBorders>
            <w:shd w:val="clear" w:color="auto" w:fill="auto"/>
            <w:noWrap/>
            <w:vAlign w:val="bottom"/>
            <w:hideMark/>
          </w:tcPr>
          <w:p w14:paraId="3FDCE67B" w14:textId="77777777" w:rsidR="00B35BDC" w:rsidRPr="00B35BDC" w:rsidRDefault="00B35BDC" w:rsidP="00B35BDC">
            <w:pPr>
              <w:spacing w:after="0" w:line="240" w:lineRule="auto"/>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Total</w:t>
            </w:r>
          </w:p>
        </w:tc>
        <w:tc>
          <w:tcPr>
            <w:tcW w:w="1620" w:type="dxa"/>
            <w:tcBorders>
              <w:top w:val="nil"/>
              <w:left w:val="nil"/>
              <w:bottom w:val="nil"/>
              <w:right w:val="nil"/>
            </w:tcBorders>
            <w:shd w:val="clear" w:color="auto" w:fill="auto"/>
            <w:noWrap/>
            <w:vAlign w:val="bottom"/>
            <w:hideMark/>
          </w:tcPr>
          <w:p w14:paraId="1882C631" w14:textId="77777777" w:rsidR="00B35BDC" w:rsidRPr="00B35BDC" w:rsidRDefault="00B35BDC" w:rsidP="00B35BDC">
            <w:pPr>
              <w:spacing w:after="0" w:line="240" w:lineRule="auto"/>
              <w:jc w:val="right"/>
              <w:rPr>
                <w:rFonts w:ascii="Arial" w:eastAsia="Times New Roman" w:hAnsi="Arial" w:cs="Arial"/>
                <w:kern w:val="0"/>
                <w:sz w:val="20"/>
                <w:szCs w:val="20"/>
                <w14:ligatures w14:val="none"/>
              </w:rPr>
            </w:pPr>
            <w:r w:rsidRPr="00B35BDC">
              <w:rPr>
                <w:rFonts w:ascii="Arial" w:eastAsia="Times New Roman" w:hAnsi="Arial" w:cs="Arial"/>
                <w:kern w:val="0"/>
                <w:sz w:val="20"/>
                <w:szCs w:val="20"/>
                <w14:ligatures w14:val="none"/>
              </w:rPr>
              <w:t>138,630.19</w:t>
            </w:r>
          </w:p>
        </w:tc>
      </w:tr>
    </w:tbl>
    <w:p w14:paraId="56A30A9D" w14:textId="3588A20B" w:rsidR="0013239D" w:rsidRDefault="0013239D" w:rsidP="0013239D">
      <w:pPr>
        <w:spacing w:after="0"/>
      </w:pPr>
    </w:p>
    <w:p w14:paraId="298C10BA" w14:textId="28E7B147" w:rsidR="00384D8C" w:rsidRDefault="00384D8C" w:rsidP="0013239D">
      <w:pPr>
        <w:spacing w:after="0"/>
      </w:pPr>
    </w:p>
    <w:p w14:paraId="26434386" w14:textId="63C1396F" w:rsidR="00384D8C" w:rsidRDefault="00384D8C" w:rsidP="0013239D">
      <w:pPr>
        <w:spacing w:after="0"/>
      </w:pPr>
      <w:r>
        <w:t>Greg Schwab let the board know the 911 tower is infested with mice and something has to be done to the building.</w:t>
      </w:r>
    </w:p>
    <w:p w14:paraId="57E493F1" w14:textId="77777777" w:rsidR="00384D8C" w:rsidRDefault="00384D8C" w:rsidP="0013239D">
      <w:pPr>
        <w:spacing w:after="0"/>
      </w:pPr>
    </w:p>
    <w:p w14:paraId="34BB43E4" w14:textId="31E43C86" w:rsidR="00384D8C" w:rsidRDefault="00384D8C" w:rsidP="0013239D">
      <w:pPr>
        <w:spacing w:after="0"/>
        <w:rPr>
          <w:b/>
          <w:bCs/>
          <w:u w:val="single"/>
        </w:rPr>
      </w:pPr>
      <w:r w:rsidRPr="00384D8C">
        <w:rPr>
          <w:b/>
          <w:bCs/>
          <w:u w:val="single"/>
        </w:rPr>
        <w:t>9:30 AM Continuation of the County Equalization Meeting:</w:t>
      </w:r>
    </w:p>
    <w:p w14:paraId="46161E17" w14:textId="53F8AAC0" w:rsidR="00384D8C" w:rsidRDefault="00384D8C" w:rsidP="0013239D">
      <w:pPr>
        <w:spacing w:after="0"/>
      </w:pPr>
      <w:r>
        <w:t xml:space="preserve">09-3921000 Dan Spiekermeier property was discussed again. Teresa Haecherl Tax Director let the board know the increase in his value was due to inaccurate road miles given that were corrected. Spiekermeier was also give a woodland modifier and he doesn’t qualify for </w:t>
      </w:r>
      <w:r w:rsidR="00E226AE">
        <w:t>that;</w:t>
      </w:r>
      <w:r>
        <w:t xml:space="preserve"> he only has a tree belt.</w:t>
      </w:r>
      <w:r w:rsidR="00D3132C">
        <w:t xml:space="preserve"> Anderson moved, seconded by Bishop to leave the road as is and assess the tree belt properly. Roll Call vote: Bishop – yes, Olson – yes, Olerud – yes, Anderson – yes, and Schwab – yes.</w:t>
      </w:r>
      <w:r>
        <w:t xml:space="preserve"> </w:t>
      </w:r>
      <w:r w:rsidR="00E226AE">
        <w:t xml:space="preserve">Teresa Haecherl sent letters and documentation to Spiekermeier </w:t>
      </w:r>
      <w:r w:rsidR="00D46CFC">
        <w:t>explaining.</w:t>
      </w:r>
    </w:p>
    <w:p w14:paraId="6857C3AA" w14:textId="3E16AD96" w:rsidR="00D46CFC" w:rsidRDefault="00D46CFC" w:rsidP="0013239D">
      <w:pPr>
        <w:spacing w:after="0"/>
      </w:pPr>
      <w:r>
        <w:t xml:space="preserve">13-3996000 Susan Dopp and Michael Martin’s property was discussed. Teresa Haecherl went out and reassessed the property. Haecherl is lowing the true and full value from </w:t>
      </w:r>
      <w:r w:rsidR="00D3132C">
        <w:t xml:space="preserve">$400,600 to $375,600. 26-6714000 Howard Rasmusson’s property was reviewed. Teresa Haecherl recommended keeping it as previously assessed. The reason for the change in valuation on Rasmusson’s property is it went from 100% exempt to fully taxable. The Tetzlaff/Dakota Sun property was reassessed. Teresa Haecherl gave a 50% obsolescence which is $2500 decrease while the property is being remodeled. Olerud moved to approve the tabled assessments from the previous county equalization meeting on June 3, 2025, seconded by Anderson. All aye. Motion carried. Teresa Haecherl then let the board know the ag land is coming in at 99.999% she recommends decreasing ag land 5% across the board. Bishop moved, seconded by Anderson to reduce ag land 5% to put it at 95%. Roll call vote: Bishop – yes, Olerud – yes, Olson – yes, </w:t>
      </w:r>
      <w:r w:rsidR="007F68F4">
        <w:t xml:space="preserve">Anderson – yes, Schwab – yes. Motion passed. Residential structures came in at 90.01% Teresa Haecherl recommended increasing the residential structures 2.4% in cities and townships excluding Liberty and Moore Township as they had just been reassessed. Bishop moved, seconded by Andreson to increase residential structures 2.4% to make them 92.5% with the </w:t>
      </w:r>
      <w:r w:rsidR="007F68F4">
        <w:lastRenderedPageBreak/>
        <w:t>exception of Liberty and Moore Township. All aye. Motion carried. Bishop moved, seconded by Olerud</w:t>
      </w:r>
      <w:r w:rsidR="00B81022">
        <w:t xml:space="preserve"> to adjourn the Ransom County Equalization Meeting. All aye. Motion carried.</w:t>
      </w:r>
    </w:p>
    <w:p w14:paraId="1D4E4EF5" w14:textId="77777777" w:rsidR="00B87967" w:rsidRDefault="00B87967" w:rsidP="0013239D">
      <w:pPr>
        <w:spacing w:after="0"/>
      </w:pPr>
    </w:p>
    <w:p w14:paraId="588661D5" w14:textId="20737D72" w:rsidR="00B87967" w:rsidRDefault="00B87967" w:rsidP="0013239D">
      <w:pPr>
        <w:spacing w:after="0"/>
      </w:pPr>
      <w:r>
        <w:t>Jerry Ramerman joined via Teams at 9:50am</w:t>
      </w:r>
    </w:p>
    <w:p w14:paraId="42A0CD93" w14:textId="2DFB49C2" w:rsidR="00B81022" w:rsidRDefault="00B81022" w:rsidP="0013239D">
      <w:pPr>
        <w:spacing w:after="0"/>
      </w:pPr>
      <w:r>
        <w:t xml:space="preserve"> </w:t>
      </w:r>
    </w:p>
    <w:p w14:paraId="478D2D9C" w14:textId="0B35C555" w:rsidR="00B81022" w:rsidRDefault="00B81022" w:rsidP="0013239D">
      <w:pPr>
        <w:spacing w:after="0"/>
      </w:pPr>
      <w:r>
        <w:t xml:space="preserve">Jason Enger, Jennifer Lund, Kris Mairs, and Brent Heller with Bremer Bank appeared before the board to discuss banking options with Bremer. The representative from Bremer let the board know that there will be a name change coming January 2026. Nothing will change besides the name, the products and personnel will still be the same. </w:t>
      </w:r>
    </w:p>
    <w:p w14:paraId="3E3C524F" w14:textId="77777777" w:rsidR="00D23145" w:rsidRDefault="00D23145" w:rsidP="0013239D">
      <w:pPr>
        <w:spacing w:after="0"/>
      </w:pPr>
    </w:p>
    <w:p w14:paraId="0AFF28B2" w14:textId="6E262E18" w:rsidR="00FA058F" w:rsidRDefault="00FA058F" w:rsidP="0013239D">
      <w:pPr>
        <w:spacing w:after="0"/>
      </w:pPr>
      <w:r>
        <w:t>Robbie Hopkins joined the meeting via Teams at 10:29am</w:t>
      </w:r>
    </w:p>
    <w:p w14:paraId="62F439DC" w14:textId="77777777" w:rsidR="00FA058F" w:rsidRDefault="00FA058F" w:rsidP="0013239D">
      <w:pPr>
        <w:spacing w:after="0"/>
      </w:pPr>
    </w:p>
    <w:p w14:paraId="4CFA6D0E" w14:textId="77777777" w:rsidR="00D23145" w:rsidRDefault="00D23145" w:rsidP="0013239D">
      <w:pPr>
        <w:spacing w:after="0"/>
      </w:pPr>
      <w:r>
        <w:t>Steve Mclaen and Wyatt Smyth appeared before the board to discuss banking options with Stockgrowers.</w:t>
      </w:r>
    </w:p>
    <w:p w14:paraId="4C892171" w14:textId="77777777" w:rsidR="00D23145" w:rsidRDefault="00D23145" w:rsidP="0013239D">
      <w:pPr>
        <w:spacing w:after="0"/>
      </w:pPr>
    </w:p>
    <w:p w14:paraId="0960E47C" w14:textId="06227093" w:rsidR="00387772" w:rsidRDefault="00D23145" w:rsidP="0013239D">
      <w:pPr>
        <w:spacing w:after="0"/>
        <w:rPr>
          <w:b/>
          <w:bCs/>
          <w:u w:val="single"/>
        </w:rPr>
      </w:pPr>
      <w:r w:rsidRPr="00387772">
        <w:rPr>
          <w:b/>
          <w:bCs/>
          <w:u w:val="single"/>
        </w:rPr>
        <w:t xml:space="preserve">11:00 AM MOTOR GRADER BID OPENING </w:t>
      </w:r>
    </w:p>
    <w:p w14:paraId="6BF41BD9" w14:textId="1DEBCE66" w:rsidR="003917CC" w:rsidRDefault="003917CC" w:rsidP="0013239D">
      <w:pPr>
        <w:spacing w:after="0"/>
      </w:pPr>
      <w:r>
        <w:t>Two bids were received for Motor Graders.</w:t>
      </w:r>
    </w:p>
    <w:tbl>
      <w:tblPr>
        <w:tblStyle w:val="TableGrid"/>
        <w:tblW w:w="0" w:type="auto"/>
        <w:tblLook w:val="04A0" w:firstRow="1" w:lastRow="0" w:firstColumn="1" w:lastColumn="0" w:noHBand="0" w:noVBand="1"/>
      </w:tblPr>
      <w:tblGrid>
        <w:gridCol w:w="2337"/>
        <w:gridCol w:w="2337"/>
        <w:gridCol w:w="2338"/>
      </w:tblGrid>
      <w:tr w:rsidR="003917CC" w14:paraId="2477C7FE" w14:textId="77777777">
        <w:tc>
          <w:tcPr>
            <w:tcW w:w="2337" w:type="dxa"/>
          </w:tcPr>
          <w:p w14:paraId="34567BD3" w14:textId="1B55A244" w:rsidR="003917CC" w:rsidRDefault="003917CC" w:rsidP="0013239D">
            <w:r>
              <w:t>RDO</w:t>
            </w:r>
          </w:p>
        </w:tc>
        <w:tc>
          <w:tcPr>
            <w:tcW w:w="2337" w:type="dxa"/>
          </w:tcPr>
          <w:p w14:paraId="74D91E46" w14:textId="1CB01025" w:rsidR="003917CC" w:rsidRDefault="003917CC" w:rsidP="0013239D">
            <w:r>
              <w:t>772</w:t>
            </w:r>
          </w:p>
        </w:tc>
        <w:tc>
          <w:tcPr>
            <w:tcW w:w="2338" w:type="dxa"/>
          </w:tcPr>
          <w:p w14:paraId="486B4E5A" w14:textId="2510338B" w:rsidR="003917CC" w:rsidRDefault="003917CC" w:rsidP="0013239D">
            <w:r>
              <w:t>$441,000</w:t>
            </w:r>
          </w:p>
        </w:tc>
      </w:tr>
      <w:tr w:rsidR="003917CC" w14:paraId="672F41B0" w14:textId="77777777">
        <w:tc>
          <w:tcPr>
            <w:tcW w:w="2337" w:type="dxa"/>
          </w:tcPr>
          <w:p w14:paraId="22402E12" w14:textId="5F35B7D4" w:rsidR="003917CC" w:rsidRDefault="003917CC" w:rsidP="0013239D">
            <w:r>
              <w:t>RDO</w:t>
            </w:r>
          </w:p>
        </w:tc>
        <w:tc>
          <w:tcPr>
            <w:tcW w:w="2337" w:type="dxa"/>
          </w:tcPr>
          <w:p w14:paraId="1334375E" w14:textId="7D3EB917" w:rsidR="003917CC" w:rsidRDefault="003917CC" w:rsidP="0013239D">
            <w:r>
              <w:t>672</w:t>
            </w:r>
          </w:p>
        </w:tc>
        <w:tc>
          <w:tcPr>
            <w:tcW w:w="2338" w:type="dxa"/>
          </w:tcPr>
          <w:p w14:paraId="553CC7EC" w14:textId="7D1EE3A5" w:rsidR="003917CC" w:rsidRDefault="003917CC" w:rsidP="0013239D">
            <w:r>
              <w:t>$419,000</w:t>
            </w:r>
          </w:p>
        </w:tc>
      </w:tr>
      <w:tr w:rsidR="003917CC" w14:paraId="6F4B6725" w14:textId="77777777">
        <w:tc>
          <w:tcPr>
            <w:tcW w:w="2337" w:type="dxa"/>
          </w:tcPr>
          <w:p w14:paraId="1AF7DBA6" w14:textId="746103BB" w:rsidR="003917CC" w:rsidRDefault="003917CC" w:rsidP="0013239D">
            <w:r>
              <w:t>Butler</w:t>
            </w:r>
          </w:p>
        </w:tc>
        <w:tc>
          <w:tcPr>
            <w:tcW w:w="2337" w:type="dxa"/>
          </w:tcPr>
          <w:p w14:paraId="31B2398F" w14:textId="4B3289DA" w:rsidR="003917CC" w:rsidRDefault="003917CC" w:rsidP="0013239D">
            <w:r>
              <w:t>140</w:t>
            </w:r>
          </w:p>
        </w:tc>
        <w:tc>
          <w:tcPr>
            <w:tcW w:w="2338" w:type="dxa"/>
          </w:tcPr>
          <w:p w14:paraId="1D56FD04" w14:textId="535A74A2" w:rsidR="003917CC" w:rsidRDefault="003917CC" w:rsidP="0013239D">
            <w:r>
              <w:t>$419,500</w:t>
            </w:r>
          </w:p>
        </w:tc>
      </w:tr>
      <w:tr w:rsidR="003917CC" w14:paraId="3D9096F3" w14:textId="77777777">
        <w:tc>
          <w:tcPr>
            <w:tcW w:w="2337" w:type="dxa"/>
          </w:tcPr>
          <w:p w14:paraId="3AC0EC28" w14:textId="3F1E9C6C" w:rsidR="003917CC" w:rsidRDefault="003917CC" w:rsidP="0013239D">
            <w:r>
              <w:t>Butler</w:t>
            </w:r>
          </w:p>
        </w:tc>
        <w:tc>
          <w:tcPr>
            <w:tcW w:w="2337" w:type="dxa"/>
          </w:tcPr>
          <w:p w14:paraId="16307BCC" w14:textId="4F9128D9" w:rsidR="003917CC" w:rsidRDefault="003917CC" w:rsidP="0013239D">
            <w:r>
              <w:t>150</w:t>
            </w:r>
          </w:p>
        </w:tc>
        <w:tc>
          <w:tcPr>
            <w:tcW w:w="2338" w:type="dxa"/>
          </w:tcPr>
          <w:p w14:paraId="5D09FC9A" w14:textId="374C48F9" w:rsidR="003917CC" w:rsidRDefault="003917CC" w:rsidP="0013239D">
            <w:r>
              <w:t>$422,500</w:t>
            </w:r>
          </w:p>
        </w:tc>
      </w:tr>
    </w:tbl>
    <w:p w14:paraId="625623EE" w14:textId="207FA7E1" w:rsidR="003917CC" w:rsidRDefault="003917CC" w:rsidP="0013239D">
      <w:pPr>
        <w:spacing w:after="0"/>
      </w:pPr>
      <w:r>
        <w:t>RDO offered $85,000 for the spare machine the board is considering trading in. Butler offered $72,000 for the motor grader trade. No decisions were made, Schultz will review specs.</w:t>
      </w:r>
    </w:p>
    <w:p w14:paraId="3D7B0992" w14:textId="77777777" w:rsidR="003917CC" w:rsidRDefault="003917CC" w:rsidP="0013239D">
      <w:pPr>
        <w:spacing w:after="0"/>
      </w:pPr>
    </w:p>
    <w:p w14:paraId="70C10B3E" w14:textId="0FC96C61" w:rsidR="003917CC" w:rsidRDefault="003917CC" w:rsidP="0013239D">
      <w:pPr>
        <w:spacing w:after="0"/>
      </w:pPr>
      <w:r>
        <w:t xml:space="preserve">Brian Zimprich appeared before the board to let them know they interviewed two individuals, neither of them were the right fit. They have three more candidates being interviewed in the next week. </w:t>
      </w:r>
      <w:r w:rsidR="00BD0C50">
        <w:t xml:space="preserve">The earliest the new candidate would start would be August 1, 2025. </w:t>
      </w:r>
      <w:r>
        <w:t xml:space="preserve">Zimprich asked if they could hire fair help starting </w:t>
      </w:r>
      <w:r w:rsidR="00BD0C50">
        <w:t>July 7, 2025 – the fair due to being down a person. Anderson moved, seconded by Olerud to allow NDSU Extension to hire an individual from July 7 through the fair at $20 per hour and take from their budget. All aye. Motion carried.</w:t>
      </w:r>
    </w:p>
    <w:p w14:paraId="307A2C41" w14:textId="77777777" w:rsidR="00BD0C50" w:rsidRDefault="00BD0C50" w:rsidP="0013239D">
      <w:pPr>
        <w:spacing w:after="0"/>
      </w:pPr>
    </w:p>
    <w:p w14:paraId="5E7410DF" w14:textId="4436835F" w:rsidR="00BD0C50" w:rsidRPr="003917CC" w:rsidRDefault="00BD0C50" w:rsidP="0013239D">
      <w:pPr>
        <w:spacing w:after="0"/>
      </w:pPr>
      <w:r>
        <w:t>Kathie Erickson appeared before the board to present a motor vehicle contract. Erickson stated not much had changed in the contract. The new contract would be for 5 years. Bishop moved, seconded by Olson to approve the Chair to sign the five-year motor vehicle contract. All aye. Motion carried.</w:t>
      </w:r>
    </w:p>
    <w:p w14:paraId="77A2EAAC" w14:textId="77777777" w:rsidR="00D23145" w:rsidRDefault="00D23145" w:rsidP="0013239D">
      <w:pPr>
        <w:spacing w:after="0"/>
      </w:pPr>
    </w:p>
    <w:p w14:paraId="6B39BF54" w14:textId="12C398DD" w:rsidR="007F68F4" w:rsidRDefault="00ED683F" w:rsidP="0013239D">
      <w:pPr>
        <w:spacing w:after="0"/>
      </w:pPr>
      <w:r>
        <w:t xml:space="preserve">Teresa Haecherl appeared before the board to ask for another full-time employee. Haecherl let the board know there were some changes in the legislative session that have added a few more </w:t>
      </w:r>
      <w:r>
        <w:lastRenderedPageBreak/>
        <w:t>duties to her office. Haecherl also let the board know that Kristie Reinke will be done helping in her office at the end of the year. No decision was made at this time.</w:t>
      </w:r>
    </w:p>
    <w:p w14:paraId="563CE5DE" w14:textId="77777777" w:rsidR="00ED683F" w:rsidRDefault="00ED683F" w:rsidP="0013239D">
      <w:pPr>
        <w:spacing w:after="0"/>
      </w:pPr>
    </w:p>
    <w:p w14:paraId="5B7FA5B3" w14:textId="12AE9400" w:rsidR="00ED683F" w:rsidRDefault="00ED683F" w:rsidP="0013239D">
      <w:pPr>
        <w:spacing w:after="0"/>
      </w:pPr>
      <w:r>
        <w:t>Ryan Green was on the agenda for delinquent taxes. He did not show up.</w:t>
      </w:r>
    </w:p>
    <w:p w14:paraId="4A3A2549" w14:textId="5351841A" w:rsidR="00ED683F" w:rsidRDefault="00ED683F" w:rsidP="0013239D">
      <w:pPr>
        <w:spacing w:after="0"/>
      </w:pPr>
    </w:p>
    <w:p w14:paraId="5C4D0914" w14:textId="7E86DAA2" w:rsidR="00FC2CB3" w:rsidRDefault="00ED683F" w:rsidP="0013239D">
      <w:pPr>
        <w:spacing w:after="0"/>
      </w:pPr>
      <w:r>
        <w:t>Scott Smyth with KLJ appeared before the board to let them know Industrial Builders was the lowest bidder for the McRitchie Bridge. Smyth also let the board know he had done a little research the it would be roughly $50,000 to have KLJ engineer the Sheldon Shop.</w:t>
      </w:r>
      <w:r w:rsidR="00FC2CB3">
        <w:t xml:space="preserve"> Discussion was had.</w:t>
      </w:r>
      <w:r>
        <w:t xml:space="preserve"> Anderson moved, seconded by Olerud to reject all previous bids on the county shop and rebid a smaller size to avoid engineering fees. All aye. Motion carried. </w:t>
      </w:r>
      <w:r w:rsidR="00FC2CB3">
        <w:t xml:space="preserve">Anderson moved, seconded by Olson to rebid the county shop at 36 x 60. All aye. Motion carried. Smyth also let the board know that the Anslem Bridge is officially open. The new speed limit is 45 MPH. </w:t>
      </w:r>
    </w:p>
    <w:p w14:paraId="0C89A4C0" w14:textId="77777777" w:rsidR="00FC2CB3" w:rsidRDefault="00FC2CB3" w:rsidP="0013239D">
      <w:pPr>
        <w:spacing w:after="0"/>
      </w:pPr>
    </w:p>
    <w:p w14:paraId="75369F5B" w14:textId="1CD31C0B" w:rsidR="00FC2CB3" w:rsidRDefault="00FC2CB3" w:rsidP="0013239D">
      <w:pPr>
        <w:spacing w:after="0"/>
      </w:pPr>
      <w:r>
        <w:t xml:space="preserve">Schultz let the board know the paving projects the county had contacted Knife River to do will be done around July 7. HWY 58 will be closed for two days for Adam to do the prep work needed and install culverts. Mastic was discussed again. Olson moved, seconded by Olerud to do the mastic on </w:t>
      </w:r>
      <w:r w:rsidR="00196CB5">
        <w:t>county road 57, the Elliott Road, and county road 13 from Fort Ransom to the state park</w:t>
      </w:r>
      <w:r>
        <w:t>. Roll call: Bishop – yes, Olson – yes, Olerud – yes, Andrson – yes, and Schwab – no. Motion passed. Discussion was had on the Milnor, McLeod, and Elliott roads. The board asked Scott Smyth to get bids for the roads.</w:t>
      </w:r>
    </w:p>
    <w:p w14:paraId="3E5A3255" w14:textId="77777777" w:rsidR="00FC2CB3" w:rsidRDefault="00FC2CB3" w:rsidP="0013239D">
      <w:pPr>
        <w:spacing w:after="0"/>
      </w:pPr>
    </w:p>
    <w:p w14:paraId="19EEBEF5" w14:textId="73DF8D04" w:rsidR="00FC2CB3" w:rsidRDefault="00FC2CB3" w:rsidP="0013239D">
      <w:pPr>
        <w:spacing w:after="0"/>
      </w:pPr>
      <w:r>
        <w:t xml:space="preserve">Cass County Electric submitted a utility permit for boring. Olerud moved, </w:t>
      </w:r>
      <w:r w:rsidR="00F03D0C">
        <w:t>seconded by Bishop to approve the utility permit pending Adam Schultz approval and the fee. All aye. Motion carried.</w:t>
      </w:r>
    </w:p>
    <w:p w14:paraId="2D1D80C3" w14:textId="7F155477" w:rsidR="00F03D0C" w:rsidRDefault="00F03D0C" w:rsidP="0013239D">
      <w:pPr>
        <w:spacing w:after="0"/>
      </w:pPr>
      <w:r>
        <w:t xml:space="preserve"> </w:t>
      </w:r>
    </w:p>
    <w:p w14:paraId="3C1384AD" w14:textId="1E10F915" w:rsidR="00F03D0C" w:rsidRPr="00384D8C" w:rsidRDefault="00F03D0C" w:rsidP="0013239D">
      <w:pPr>
        <w:spacing w:after="0"/>
      </w:pPr>
      <w:r>
        <w:t>VFW Auxiliary submitted a local gaming permit along with the appropriate fee for a raffle. Bishop moved, seconded by Olson to approve the local gaming permit. All aye. Motion carried.</w:t>
      </w:r>
    </w:p>
    <w:p w14:paraId="70D9A4B1" w14:textId="77777777" w:rsidR="00384D8C" w:rsidRDefault="00384D8C" w:rsidP="0013239D">
      <w:pPr>
        <w:spacing w:after="0"/>
      </w:pPr>
    </w:p>
    <w:p w14:paraId="35A6F9AC" w14:textId="464072EA" w:rsidR="00F03D0C" w:rsidRDefault="00F03D0C" w:rsidP="0013239D">
      <w:pPr>
        <w:spacing w:after="0"/>
      </w:pPr>
      <w:r>
        <w:t>Stiklestad submitted a request to move their liquor/beer license to the learning center for an event along with the appropriate fee. Bishop moved, seconded by Olson to approve the permit. All aye. Motion carried.</w:t>
      </w:r>
    </w:p>
    <w:p w14:paraId="64C1273B" w14:textId="77777777" w:rsidR="00F03D0C" w:rsidRDefault="00F03D0C" w:rsidP="0013239D">
      <w:pPr>
        <w:spacing w:after="0"/>
      </w:pPr>
    </w:p>
    <w:p w14:paraId="7E571A0C" w14:textId="6FD97412" w:rsidR="00F03D0C" w:rsidRDefault="00F03D0C" w:rsidP="0013239D">
      <w:pPr>
        <w:spacing w:after="0"/>
      </w:pPr>
      <w:r>
        <w:t>The county received notice of a credit with CHS. Olerud moved, seconded by Anderson to have CHS fill the courthouse tank using the credit. All aye. Motion carried.</w:t>
      </w:r>
    </w:p>
    <w:p w14:paraId="2C3EADA2" w14:textId="77777777" w:rsidR="00F03D0C" w:rsidRDefault="00F03D0C" w:rsidP="0013239D">
      <w:pPr>
        <w:spacing w:after="0"/>
      </w:pPr>
    </w:p>
    <w:p w14:paraId="0C731998" w14:textId="495079BA" w:rsidR="00F03D0C" w:rsidRDefault="00F03D0C" w:rsidP="0013239D">
      <w:pPr>
        <w:spacing w:after="0"/>
      </w:pPr>
      <w:r>
        <w:t>Bank North and American Bank and Trust will be invited to the next commission meeting to discuss banking options they can offer the county.</w:t>
      </w:r>
    </w:p>
    <w:p w14:paraId="468E108C" w14:textId="77777777" w:rsidR="00F03D0C" w:rsidRDefault="00F03D0C" w:rsidP="0013239D">
      <w:pPr>
        <w:spacing w:after="0"/>
      </w:pPr>
    </w:p>
    <w:p w14:paraId="332A59DD" w14:textId="3240404E" w:rsidR="00F03D0C" w:rsidRDefault="00F03D0C" w:rsidP="0013239D">
      <w:pPr>
        <w:spacing w:after="0"/>
      </w:pPr>
      <w:r>
        <w:lastRenderedPageBreak/>
        <w:t>The meeting to form an Ambulance District will be June 20, 2025 in the basement of the Bank North building at noon.</w:t>
      </w:r>
    </w:p>
    <w:p w14:paraId="385A727B" w14:textId="6FB27161" w:rsidR="00F03D0C" w:rsidRDefault="00F03D0C" w:rsidP="0013239D">
      <w:pPr>
        <w:spacing w:after="0"/>
      </w:pPr>
    </w:p>
    <w:p w14:paraId="49B18229" w14:textId="6127F03A" w:rsidR="00F03D0C" w:rsidRPr="0013239D" w:rsidRDefault="00F03D0C" w:rsidP="0013239D">
      <w:pPr>
        <w:spacing w:after="0"/>
      </w:pPr>
      <w:r>
        <w:t>Bishop moved, seconded by Olson to adjourn the meeting at 2:12pm. All aye. Motin carried.</w:t>
      </w:r>
    </w:p>
    <w:sectPr w:rsidR="00F03D0C" w:rsidRPr="00132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9D"/>
    <w:rsid w:val="00026C26"/>
    <w:rsid w:val="000541F4"/>
    <w:rsid w:val="0013239D"/>
    <w:rsid w:val="00196CB5"/>
    <w:rsid w:val="00384D8C"/>
    <w:rsid w:val="00387772"/>
    <w:rsid w:val="003917CC"/>
    <w:rsid w:val="00411FB0"/>
    <w:rsid w:val="00784831"/>
    <w:rsid w:val="007F68F4"/>
    <w:rsid w:val="00B15388"/>
    <w:rsid w:val="00B35BDC"/>
    <w:rsid w:val="00B81022"/>
    <w:rsid w:val="00B87967"/>
    <w:rsid w:val="00B87FA9"/>
    <w:rsid w:val="00BD0C50"/>
    <w:rsid w:val="00D23145"/>
    <w:rsid w:val="00D3132C"/>
    <w:rsid w:val="00D46CFC"/>
    <w:rsid w:val="00E226AE"/>
    <w:rsid w:val="00ED683F"/>
    <w:rsid w:val="00F03D0C"/>
    <w:rsid w:val="00FA058F"/>
    <w:rsid w:val="00FC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E586"/>
  <w15:chartTrackingRefBased/>
  <w15:docId w15:val="{C60716F2-6394-4806-9C14-23DFC424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3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23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23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23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23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2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3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23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23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23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23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2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39D"/>
    <w:rPr>
      <w:rFonts w:eastAsiaTheme="majorEastAsia" w:cstheme="majorBidi"/>
      <w:color w:val="272727" w:themeColor="text1" w:themeTint="D8"/>
    </w:rPr>
  </w:style>
  <w:style w:type="paragraph" w:styleId="Title">
    <w:name w:val="Title"/>
    <w:basedOn w:val="Normal"/>
    <w:next w:val="Normal"/>
    <w:link w:val="TitleChar"/>
    <w:uiPriority w:val="10"/>
    <w:qFormat/>
    <w:rsid w:val="00132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39D"/>
    <w:pPr>
      <w:spacing w:before="160"/>
      <w:jc w:val="center"/>
    </w:pPr>
    <w:rPr>
      <w:i/>
      <w:iCs/>
      <w:color w:val="404040" w:themeColor="text1" w:themeTint="BF"/>
    </w:rPr>
  </w:style>
  <w:style w:type="character" w:customStyle="1" w:styleId="QuoteChar">
    <w:name w:val="Quote Char"/>
    <w:basedOn w:val="DefaultParagraphFont"/>
    <w:link w:val="Quote"/>
    <w:uiPriority w:val="29"/>
    <w:rsid w:val="0013239D"/>
    <w:rPr>
      <w:i/>
      <w:iCs/>
      <w:color w:val="404040" w:themeColor="text1" w:themeTint="BF"/>
    </w:rPr>
  </w:style>
  <w:style w:type="paragraph" w:styleId="ListParagraph">
    <w:name w:val="List Paragraph"/>
    <w:basedOn w:val="Normal"/>
    <w:uiPriority w:val="34"/>
    <w:qFormat/>
    <w:rsid w:val="0013239D"/>
    <w:pPr>
      <w:ind w:left="720"/>
      <w:contextualSpacing/>
    </w:pPr>
  </w:style>
  <w:style w:type="character" w:styleId="IntenseEmphasis">
    <w:name w:val="Intense Emphasis"/>
    <w:basedOn w:val="DefaultParagraphFont"/>
    <w:uiPriority w:val="21"/>
    <w:qFormat/>
    <w:rsid w:val="0013239D"/>
    <w:rPr>
      <w:i/>
      <w:iCs/>
      <w:color w:val="2F5496" w:themeColor="accent1" w:themeShade="BF"/>
    </w:rPr>
  </w:style>
  <w:style w:type="paragraph" w:styleId="IntenseQuote">
    <w:name w:val="Intense Quote"/>
    <w:basedOn w:val="Normal"/>
    <w:next w:val="Normal"/>
    <w:link w:val="IntenseQuoteChar"/>
    <w:uiPriority w:val="30"/>
    <w:qFormat/>
    <w:rsid w:val="00132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239D"/>
    <w:rPr>
      <w:i/>
      <w:iCs/>
      <w:color w:val="2F5496" w:themeColor="accent1" w:themeShade="BF"/>
    </w:rPr>
  </w:style>
  <w:style w:type="character" w:styleId="IntenseReference">
    <w:name w:val="Intense Reference"/>
    <w:basedOn w:val="DefaultParagraphFont"/>
    <w:uiPriority w:val="32"/>
    <w:qFormat/>
    <w:rsid w:val="0013239D"/>
    <w:rPr>
      <w:b/>
      <w:bCs/>
      <w:smallCaps/>
      <w:color w:val="2F5496" w:themeColor="accent1" w:themeShade="BF"/>
      <w:spacing w:val="5"/>
    </w:rPr>
  </w:style>
  <w:style w:type="table" w:styleId="TableGrid">
    <w:name w:val="Table Grid"/>
    <w:basedOn w:val="TableNormal"/>
    <w:uiPriority w:val="39"/>
    <w:rsid w:val="00391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7</cp:revision>
  <dcterms:created xsi:type="dcterms:W3CDTF">2025-07-01T11:37:00Z</dcterms:created>
  <dcterms:modified xsi:type="dcterms:W3CDTF">2025-07-01T12:10:00Z</dcterms:modified>
</cp:coreProperties>
</file>