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01494" w14:textId="2C3E1ACB" w:rsidR="004A1AF3" w:rsidRPr="00FE2FE2" w:rsidRDefault="000F1B3F" w:rsidP="00503B19">
      <w:pPr>
        <w:spacing w:after="0"/>
        <w:rPr>
          <w:rFonts w:ascii="Arial" w:hAnsi="Arial" w:cs="Arial"/>
          <w:b/>
          <w:bCs/>
        </w:rPr>
      </w:pPr>
      <w:r w:rsidRPr="00FE2FE2">
        <w:rPr>
          <w:rFonts w:ascii="Arial" w:hAnsi="Arial" w:cs="Arial"/>
          <w:b/>
          <w:bCs/>
        </w:rPr>
        <w:t>RANSOM COUNTY BOARD OF COMMISSIONERS</w:t>
      </w:r>
    </w:p>
    <w:p w14:paraId="6596A753" w14:textId="3FFF0042" w:rsidR="000F1B3F" w:rsidRPr="00FE2FE2" w:rsidRDefault="00503B19" w:rsidP="00503B19">
      <w:pPr>
        <w:spacing w:after="0"/>
        <w:rPr>
          <w:rFonts w:ascii="Arial" w:hAnsi="Arial" w:cs="Arial"/>
        </w:rPr>
      </w:pPr>
      <w:r w:rsidRPr="00FE2FE2">
        <w:rPr>
          <w:rFonts w:ascii="Arial" w:hAnsi="Arial" w:cs="Arial"/>
        </w:rPr>
        <w:t>Regular Meeting – March 2, 2021</w:t>
      </w:r>
    </w:p>
    <w:p w14:paraId="34B9B1FA" w14:textId="52EDA108" w:rsidR="00503B19" w:rsidRPr="00FE2FE2" w:rsidRDefault="00503B19" w:rsidP="00503B19">
      <w:pPr>
        <w:spacing w:after="0"/>
        <w:rPr>
          <w:rFonts w:ascii="Arial" w:hAnsi="Arial" w:cs="Arial"/>
        </w:rPr>
      </w:pPr>
    </w:p>
    <w:p w14:paraId="01478840" w14:textId="4565B1F2" w:rsidR="00503B19" w:rsidRDefault="00A570AF" w:rsidP="00503B19">
      <w:pPr>
        <w:spacing w:after="0"/>
        <w:rPr>
          <w:rFonts w:ascii="Arial" w:hAnsi="Arial" w:cs="Arial"/>
        </w:rPr>
      </w:pPr>
      <w:r w:rsidRPr="00FE2FE2">
        <w:rPr>
          <w:rFonts w:ascii="Arial" w:hAnsi="Arial" w:cs="Arial"/>
        </w:rPr>
        <w:t>The meeting was called to order by Chairman Norm Hansen at 9:00 a.m. The Pledge of Allegiance was</w:t>
      </w:r>
      <w:r w:rsidR="00477E05" w:rsidRPr="00FE2FE2">
        <w:rPr>
          <w:rFonts w:ascii="Arial" w:hAnsi="Arial" w:cs="Arial"/>
        </w:rPr>
        <w:t xml:space="preserve"> recited</w:t>
      </w:r>
      <w:r w:rsidR="00FE2FE2">
        <w:rPr>
          <w:rFonts w:ascii="Arial" w:hAnsi="Arial" w:cs="Arial"/>
        </w:rPr>
        <w:t>. Members present: Connie Gilbert, Neil Olerud, Greg Schwab, Joe Mathern, and Norm Hansen.</w:t>
      </w:r>
    </w:p>
    <w:p w14:paraId="69686FD9" w14:textId="6697B6FD" w:rsidR="000F47E1" w:rsidRDefault="000F47E1" w:rsidP="00503B19">
      <w:pPr>
        <w:spacing w:after="0"/>
        <w:rPr>
          <w:rFonts w:ascii="Arial" w:hAnsi="Arial" w:cs="Arial"/>
        </w:rPr>
      </w:pPr>
    </w:p>
    <w:p w14:paraId="44E0525B" w14:textId="659D6172" w:rsidR="000F47E1" w:rsidRDefault="000F47E1" w:rsidP="00503B19">
      <w:pPr>
        <w:spacing w:after="0"/>
        <w:rPr>
          <w:rFonts w:ascii="Arial" w:hAnsi="Arial" w:cs="Arial"/>
        </w:rPr>
      </w:pPr>
      <w:r>
        <w:rPr>
          <w:rFonts w:ascii="Arial" w:hAnsi="Arial" w:cs="Arial"/>
        </w:rPr>
        <w:t>Chairman Hansen called for any additions/revisions to the agenda. Gilbert moved, seconded by Mathern to approve the agenda. All aye. Motion carried.</w:t>
      </w:r>
    </w:p>
    <w:p w14:paraId="61B041D5" w14:textId="41DA660A" w:rsidR="000F47E1" w:rsidRDefault="000F47E1" w:rsidP="00503B19">
      <w:pPr>
        <w:spacing w:after="0"/>
        <w:rPr>
          <w:rFonts w:ascii="Arial" w:hAnsi="Arial" w:cs="Arial"/>
        </w:rPr>
      </w:pPr>
    </w:p>
    <w:p w14:paraId="7289696B" w14:textId="5F7F7E01" w:rsidR="000F47E1" w:rsidRDefault="000F47E1" w:rsidP="00503B19">
      <w:pPr>
        <w:spacing w:after="0"/>
        <w:rPr>
          <w:rFonts w:ascii="Arial" w:hAnsi="Arial" w:cs="Arial"/>
        </w:rPr>
      </w:pPr>
      <w:r>
        <w:rPr>
          <w:rFonts w:ascii="Arial" w:hAnsi="Arial" w:cs="Arial"/>
        </w:rPr>
        <w:t xml:space="preserve">Minutes from the previous regular scheduled commission meeting on February 16, 2021 were considered. Olerud moved, seconded </w:t>
      </w:r>
      <w:r w:rsidR="005B0BAE">
        <w:rPr>
          <w:rFonts w:ascii="Arial" w:hAnsi="Arial" w:cs="Arial"/>
        </w:rPr>
        <w:t xml:space="preserve">by Schwab to approve the minutes with corrections. All aye. Motion carried. </w:t>
      </w:r>
    </w:p>
    <w:p w14:paraId="3911DACF" w14:textId="7D0406FF" w:rsidR="005B0BAE" w:rsidRDefault="005B0BAE" w:rsidP="00503B19">
      <w:pPr>
        <w:spacing w:after="0"/>
        <w:rPr>
          <w:rFonts w:ascii="Arial" w:hAnsi="Arial" w:cs="Arial"/>
        </w:rPr>
      </w:pPr>
    </w:p>
    <w:p w14:paraId="1E8D4FA3" w14:textId="0FEDB8DE" w:rsidR="005B0BAE" w:rsidRDefault="005B0BAE" w:rsidP="00503B19">
      <w:pPr>
        <w:spacing w:after="0"/>
        <w:rPr>
          <w:rFonts w:ascii="Arial" w:hAnsi="Arial" w:cs="Arial"/>
        </w:rPr>
      </w:pPr>
      <w:r>
        <w:rPr>
          <w:rFonts w:ascii="Arial" w:hAnsi="Arial" w:cs="Arial"/>
        </w:rPr>
        <w:t xml:space="preserve">Manual Warrants in the amount of </w:t>
      </w:r>
      <w:r>
        <w:t xml:space="preserve">$27,402.39 </w:t>
      </w:r>
      <w:r w:rsidRPr="005B0BAE">
        <w:rPr>
          <w:rFonts w:ascii="Arial" w:hAnsi="Arial" w:cs="Arial"/>
        </w:rPr>
        <w:t>were</w:t>
      </w:r>
      <w:r>
        <w:rPr>
          <w:rFonts w:ascii="Arial" w:hAnsi="Arial" w:cs="Arial"/>
        </w:rPr>
        <w:t xml:space="preserve"> considered. Discussion was had regarding a few credit </w:t>
      </w:r>
      <w:r w:rsidR="00E227D6">
        <w:rPr>
          <w:rFonts w:ascii="Arial" w:hAnsi="Arial" w:cs="Arial"/>
        </w:rPr>
        <w:t>cards</w:t>
      </w:r>
      <w:r>
        <w:rPr>
          <w:rFonts w:ascii="Arial" w:hAnsi="Arial" w:cs="Arial"/>
        </w:rPr>
        <w:t xml:space="preserve"> purchases. The board would like to see the credit card policy revised to </w:t>
      </w:r>
      <w:r w:rsidR="00E227D6">
        <w:rPr>
          <w:rFonts w:ascii="Arial" w:hAnsi="Arial" w:cs="Arial"/>
        </w:rPr>
        <w:t xml:space="preserve">state </w:t>
      </w:r>
      <w:r>
        <w:rPr>
          <w:rFonts w:ascii="Arial" w:hAnsi="Arial" w:cs="Arial"/>
        </w:rPr>
        <w:t xml:space="preserve">unauthorized purchases will be automatically deducted from the </w:t>
      </w:r>
      <w:r w:rsidR="00E227D6">
        <w:rPr>
          <w:rFonts w:ascii="Arial" w:hAnsi="Arial" w:cs="Arial"/>
        </w:rPr>
        <w:t>employee’s</w:t>
      </w:r>
      <w:r>
        <w:rPr>
          <w:rFonts w:ascii="Arial" w:hAnsi="Arial" w:cs="Arial"/>
        </w:rPr>
        <w:t xml:space="preserve"> paycheck. Mathern moved, seconded by Schwab to approve the manual warrants.</w:t>
      </w:r>
    </w:p>
    <w:tbl>
      <w:tblPr>
        <w:tblStyle w:val="TableGrid"/>
        <w:tblW w:w="9355" w:type="dxa"/>
        <w:tblInd w:w="0" w:type="dxa"/>
        <w:tblLook w:val="04A0" w:firstRow="1" w:lastRow="0" w:firstColumn="1" w:lastColumn="0" w:noHBand="0" w:noVBand="1"/>
      </w:tblPr>
      <w:tblGrid>
        <w:gridCol w:w="1903"/>
        <w:gridCol w:w="1886"/>
        <w:gridCol w:w="3586"/>
        <w:gridCol w:w="1980"/>
      </w:tblGrid>
      <w:tr w:rsidR="005B0BAE" w14:paraId="085B8364" w14:textId="77777777" w:rsidTr="00876AD0">
        <w:trPr>
          <w:trHeight w:val="350"/>
        </w:trPr>
        <w:tc>
          <w:tcPr>
            <w:tcW w:w="1903" w:type="dxa"/>
            <w:tcBorders>
              <w:top w:val="single" w:sz="4" w:space="0" w:color="auto"/>
              <w:left w:val="single" w:sz="4" w:space="0" w:color="auto"/>
              <w:bottom w:val="single" w:sz="4" w:space="0" w:color="auto"/>
              <w:right w:val="single" w:sz="4" w:space="0" w:color="auto"/>
            </w:tcBorders>
            <w:hideMark/>
          </w:tcPr>
          <w:p w14:paraId="0A6DF2AF" w14:textId="77777777" w:rsidR="005B0BAE" w:rsidRDefault="005B0BAE" w:rsidP="00876AD0">
            <w:r>
              <w:t>2/23/21</w:t>
            </w:r>
          </w:p>
        </w:tc>
        <w:tc>
          <w:tcPr>
            <w:tcW w:w="1886" w:type="dxa"/>
            <w:tcBorders>
              <w:top w:val="single" w:sz="4" w:space="0" w:color="auto"/>
              <w:left w:val="single" w:sz="4" w:space="0" w:color="auto"/>
              <w:bottom w:val="single" w:sz="4" w:space="0" w:color="auto"/>
              <w:right w:val="single" w:sz="4" w:space="0" w:color="auto"/>
            </w:tcBorders>
            <w:hideMark/>
          </w:tcPr>
          <w:p w14:paraId="3703CFDC" w14:textId="77777777" w:rsidR="005B0BAE" w:rsidRDefault="005B0BAE" w:rsidP="00876AD0">
            <w:r>
              <w:t>ACH 889</w:t>
            </w:r>
          </w:p>
        </w:tc>
        <w:tc>
          <w:tcPr>
            <w:tcW w:w="3586" w:type="dxa"/>
            <w:tcBorders>
              <w:top w:val="single" w:sz="4" w:space="0" w:color="auto"/>
              <w:left w:val="single" w:sz="4" w:space="0" w:color="auto"/>
              <w:bottom w:val="single" w:sz="4" w:space="0" w:color="auto"/>
              <w:right w:val="single" w:sz="4" w:space="0" w:color="auto"/>
            </w:tcBorders>
            <w:hideMark/>
          </w:tcPr>
          <w:p w14:paraId="2849EBD0" w14:textId="77777777" w:rsidR="005B0BAE" w:rsidRDefault="005B0BAE" w:rsidP="00876AD0">
            <w:r>
              <w:t>Cass County Electric Coop</w:t>
            </w:r>
          </w:p>
        </w:tc>
        <w:tc>
          <w:tcPr>
            <w:tcW w:w="1980" w:type="dxa"/>
            <w:tcBorders>
              <w:top w:val="single" w:sz="4" w:space="0" w:color="auto"/>
              <w:left w:val="single" w:sz="4" w:space="0" w:color="auto"/>
              <w:bottom w:val="single" w:sz="4" w:space="0" w:color="auto"/>
              <w:right w:val="single" w:sz="4" w:space="0" w:color="auto"/>
            </w:tcBorders>
            <w:hideMark/>
          </w:tcPr>
          <w:p w14:paraId="36E84994" w14:textId="77777777" w:rsidR="005B0BAE" w:rsidRDefault="005B0BAE" w:rsidP="00876AD0">
            <w:r>
              <w:t>$1876.78</w:t>
            </w:r>
          </w:p>
        </w:tc>
      </w:tr>
      <w:tr w:rsidR="005B0BAE" w14:paraId="7899AEE0" w14:textId="77777777" w:rsidTr="00876AD0">
        <w:tc>
          <w:tcPr>
            <w:tcW w:w="1903" w:type="dxa"/>
            <w:tcBorders>
              <w:top w:val="single" w:sz="4" w:space="0" w:color="auto"/>
              <w:left w:val="single" w:sz="4" w:space="0" w:color="auto"/>
              <w:bottom w:val="single" w:sz="4" w:space="0" w:color="auto"/>
              <w:right w:val="single" w:sz="4" w:space="0" w:color="auto"/>
            </w:tcBorders>
            <w:hideMark/>
          </w:tcPr>
          <w:p w14:paraId="39CC57E3" w14:textId="77777777" w:rsidR="005B0BAE" w:rsidRDefault="005B0BAE" w:rsidP="00876AD0">
            <w:r>
              <w:t>2/23/21</w:t>
            </w:r>
          </w:p>
        </w:tc>
        <w:tc>
          <w:tcPr>
            <w:tcW w:w="1886" w:type="dxa"/>
            <w:tcBorders>
              <w:top w:val="single" w:sz="4" w:space="0" w:color="auto"/>
              <w:left w:val="single" w:sz="4" w:space="0" w:color="auto"/>
              <w:bottom w:val="single" w:sz="4" w:space="0" w:color="auto"/>
              <w:right w:val="single" w:sz="4" w:space="0" w:color="auto"/>
            </w:tcBorders>
            <w:hideMark/>
          </w:tcPr>
          <w:p w14:paraId="6F548105" w14:textId="77777777" w:rsidR="005B0BAE" w:rsidRDefault="005B0BAE" w:rsidP="00876AD0">
            <w:r>
              <w:t>ACH 896</w:t>
            </w:r>
          </w:p>
        </w:tc>
        <w:tc>
          <w:tcPr>
            <w:tcW w:w="3586" w:type="dxa"/>
            <w:tcBorders>
              <w:top w:val="single" w:sz="4" w:space="0" w:color="auto"/>
              <w:left w:val="single" w:sz="4" w:space="0" w:color="auto"/>
              <w:bottom w:val="single" w:sz="4" w:space="0" w:color="auto"/>
              <w:right w:val="single" w:sz="4" w:space="0" w:color="auto"/>
            </w:tcBorders>
            <w:hideMark/>
          </w:tcPr>
          <w:p w14:paraId="17E689B1" w14:textId="77777777" w:rsidR="005B0BAE" w:rsidRDefault="005B0BAE" w:rsidP="00876AD0">
            <w:r>
              <w:t>Cass County Electric Coop</w:t>
            </w:r>
          </w:p>
        </w:tc>
        <w:tc>
          <w:tcPr>
            <w:tcW w:w="1980" w:type="dxa"/>
            <w:tcBorders>
              <w:top w:val="single" w:sz="4" w:space="0" w:color="auto"/>
              <w:left w:val="single" w:sz="4" w:space="0" w:color="auto"/>
              <w:bottom w:val="single" w:sz="4" w:space="0" w:color="auto"/>
              <w:right w:val="single" w:sz="4" w:space="0" w:color="auto"/>
            </w:tcBorders>
            <w:hideMark/>
          </w:tcPr>
          <w:p w14:paraId="023CFBEF" w14:textId="77777777" w:rsidR="005B0BAE" w:rsidRDefault="005B0BAE" w:rsidP="00876AD0">
            <w:r>
              <w:t>$210.73</w:t>
            </w:r>
          </w:p>
        </w:tc>
      </w:tr>
      <w:tr w:rsidR="005B0BAE" w14:paraId="139C4210" w14:textId="77777777" w:rsidTr="00876AD0">
        <w:tc>
          <w:tcPr>
            <w:tcW w:w="1903" w:type="dxa"/>
            <w:tcBorders>
              <w:top w:val="single" w:sz="4" w:space="0" w:color="auto"/>
              <w:left w:val="single" w:sz="4" w:space="0" w:color="auto"/>
              <w:bottom w:val="single" w:sz="4" w:space="0" w:color="auto"/>
              <w:right w:val="single" w:sz="4" w:space="0" w:color="auto"/>
            </w:tcBorders>
            <w:hideMark/>
          </w:tcPr>
          <w:p w14:paraId="3AD6CA47" w14:textId="77777777" w:rsidR="005B0BAE" w:rsidRDefault="005B0BAE" w:rsidP="00876AD0">
            <w:r>
              <w:t>2/20/21</w:t>
            </w:r>
          </w:p>
        </w:tc>
        <w:tc>
          <w:tcPr>
            <w:tcW w:w="1886" w:type="dxa"/>
            <w:tcBorders>
              <w:top w:val="single" w:sz="4" w:space="0" w:color="auto"/>
              <w:left w:val="single" w:sz="4" w:space="0" w:color="auto"/>
              <w:bottom w:val="single" w:sz="4" w:space="0" w:color="auto"/>
              <w:right w:val="single" w:sz="4" w:space="0" w:color="auto"/>
            </w:tcBorders>
            <w:hideMark/>
          </w:tcPr>
          <w:p w14:paraId="5D1ADCC9" w14:textId="77777777" w:rsidR="005B0BAE" w:rsidRDefault="005B0BAE" w:rsidP="00876AD0">
            <w:r>
              <w:t>ACH 883</w:t>
            </w:r>
          </w:p>
        </w:tc>
        <w:tc>
          <w:tcPr>
            <w:tcW w:w="3586" w:type="dxa"/>
            <w:tcBorders>
              <w:top w:val="single" w:sz="4" w:space="0" w:color="auto"/>
              <w:left w:val="single" w:sz="4" w:space="0" w:color="auto"/>
              <w:bottom w:val="single" w:sz="4" w:space="0" w:color="auto"/>
              <w:right w:val="single" w:sz="4" w:space="0" w:color="auto"/>
            </w:tcBorders>
            <w:hideMark/>
          </w:tcPr>
          <w:p w14:paraId="6A94E06F" w14:textId="77777777" w:rsidR="005B0BAE" w:rsidRDefault="005B0BAE" w:rsidP="00876AD0">
            <w:r>
              <w:t xml:space="preserve">Great America Financial </w:t>
            </w:r>
          </w:p>
        </w:tc>
        <w:tc>
          <w:tcPr>
            <w:tcW w:w="1980" w:type="dxa"/>
            <w:tcBorders>
              <w:top w:val="single" w:sz="4" w:space="0" w:color="auto"/>
              <w:left w:val="single" w:sz="4" w:space="0" w:color="auto"/>
              <w:bottom w:val="single" w:sz="4" w:space="0" w:color="auto"/>
              <w:right w:val="single" w:sz="4" w:space="0" w:color="auto"/>
            </w:tcBorders>
            <w:hideMark/>
          </w:tcPr>
          <w:p w14:paraId="6C730539" w14:textId="77777777" w:rsidR="005B0BAE" w:rsidRDefault="005B0BAE" w:rsidP="00876AD0">
            <w:r>
              <w:t>$281.00</w:t>
            </w:r>
          </w:p>
        </w:tc>
      </w:tr>
      <w:tr w:rsidR="005B0BAE" w14:paraId="51F87FA8" w14:textId="77777777" w:rsidTr="00876AD0">
        <w:tc>
          <w:tcPr>
            <w:tcW w:w="1903" w:type="dxa"/>
            <w:tcBorders>
              <w:top w:val="single" w:sz="4" w:space="0" w:color="auto"/>
              <w:left w:val="single" w:sz="4" w:space="0" w:color="auto"/>
              <w:bottom w:val="single" w:sz="4" w:space="0" w:color="auto"/>
              <w:right w:val="single" w:sz="4" w:space="0" w:color="auto"/>
            </w:tcBorders>
            <w:hideMark/>
          </w:tcPr>
          <w:p w14:paraId="6C9F1815" w14:textId="77777777" w:rsidR="005B0BAE" w:rsidRDefault="005B0BAE" w:rsidP="00876AD0">
            <w:r>
              <w:t>2/20/21</w:t>
            </w:r>
          </w:p>
        </w:tc>
        <w:tc>
          <w:tcPr>
            <w:tcW w:w="1886" w:type="dxa"/>
            <w:tcBorders>
              <w:top w:val="single" w:sz="4" w:space="0" w:color="auto"/>
              <w:left w:val="single" w:sz="4" w:space="0" w:color="auto"/>
              <w:bottom w:val="single" w:sz="4" w:space="0" w:color="auto"/>
              <w:right w:val="single" w:sz="4" w:space="0" w:color="auto"/>
            </w:tcBorders>
            <w:hideMark/>
          </w:tcPr>
          <w:p w14:paraId="2E6BC747" w14:textId="77777777" w:rsidR="005B0BAE" w:rsidRDefault="005B0BAE" w:rsidP="00876AD0">
            <w:r>
              <w:t>ACH 892</w:t>
            </w:r>
          </w:p>
        </w:tc>
        <w:tc>
          <w:tcPr>
            <w:tcW w:w="3586" w:type="dxa"/>
            <w:tcBorders>
              <w:top w:val="single" w:sz="4" w:space="0" w:color="auto"/>
              <w:left w:val="single" w:sz="4" w:space="0" w:color="auto"/>
              <w:bottom w:val="single" w:sz="4" w:space="0" w:color="auto"/>
              <w:right w:val="single" w:sz="4" w:space="0" w:color="auto"/>
            </w:tcBorders>
            <w:hideMark/>
          </w:tcPr>
          <w:p w14:paraId="77C8CD20" w14:textId="77777777" w:rsidR="005B0BAE" w:rsidRDefault="005B0BAE" w:rsidP="00876AD0">
            <w:r>
              <w:t>Great America Financial</w:t>
            </w:r>
          </w:p>
        </w:tc>
        <w:tc>
          <w:tcPr>
            <w:tcW w:w="1980" w:type="dxa"/>
            <w:tcBorders>
              <w:top w:val="single" w:sz="4" w:space="0" w:color="auto"/>
              <w:left w:val="single" w:sz="4" w:space="0" w:color="auto"/>
              <w:bottom w:val="single" w:sz="4" w:space="0" w:color="auto"/>
              <w:right w:val="single" w:sz="4" w:space="0" w:color="auto"/>
            </w:tcBorders>
            <w:hideMark/>
          </w:tcPr>
          <w:p w14:paraId="6D7238C3" w14:textId="77777777" w:rsidR="005B0BAE" w:rsidRDefault="005B0BAE" w:rsidP="00876AD0">
            <w:r>
              <w:t>$398.74</w:t>
            </w:r>
          </w:p>
        </w:tc>
      </w:tr>
      <w:tr w:rsidR="005B0BAE" w14:paraId="156C8544" w14:textId="77777777" w:rsidTr="00876AD0">
        <w:tc>
          <w:tcPr>
            <w:tcW w:w="1903" w:type="dxa"/>
            <w:tcBorders>
              <w:top w:val="single" w:sz="4" w:space="0" w:color="auto"/>
              <w:left w:val="single" w:sz="4" w:space="0" w:color="auto"/>
              <w:bottom w:val="single" w:sz="4" w:space="0" w:color="auto"/>
              <w:right w:val="single" w:sz="4" w:space="0" w:color="auto"/>
            </w:tcBorders>
          </w:tcPr>
          <w:p w14:paraId="454642BF" w14:textId="77777777" w:rsidR="005B0BAE" w:rsidRDefault="005B0BAE" w:rsidP="00876AD0">
            <w:r>
              <w:t>2</w:t>
            </w:r>
            <w:r w:rsidRPr="00256EEC">
              <w:t>/1</w:t>
            </w:r>
            <w:r>
              <w:t>1</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337B76C0" w14:textId="77777777" w:rsidR="005B0BAE" w:rsidRDefault="005B0BAE" w:rsidP="00876AD0">
            <w:r w:rsidRPr="00BD58A0">
              <w:t xml:space="preserve">ACH </w:t>
            </w:r>
            <w:r>
              <w:t>863</w:t>
            </w:r>
          </w:p>
        </w:tc>
        <w:tc>
          <w:tcPr>
            <w:tcW w:w="3586" w:type="dxa"/>
            <w:tcBorders>
              <w:top w:val="single" w:sz="4" w:space="0" w:color="auto"/>
              <w:left w:val="single" w:sz="4" w:space="0" w:color="auto"/>
              <w:bottom w:val="single" w:sz="4" w:space="0" w:color="auto"/>
              <w:right w:val="single" w:sz="4" w:space="0" w:color="auto"/>
            </w:tcBorders>
          </w:tcPr>
          <w:p w14:paraId="228763AA"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3F074846" w14:textId="77777777" w:rsidR="005B0BAE" w:rsidRDefault="005B0BAE" w:rsidP="00876AD0">
            <w:r>
              <w:t>$665.99</w:t>
            </w:r>
          </w:p>
        </w:tc>
      </w:tr>
      <w:tr w:rsidR="005B0BAE" w14:paraId="7465C649" w14:textId="77777777" w:rsidTr="00876AD0">
        <w:tc>
          <w:tcPr>
            <w:tcW w:w="1903" w:type="dxa"/>
            <w:tcBorders>
              <w:top w:val="single" w:sz="4" w:space="0" w:color="auto"/>
              <w:left w:val="single" w:sz="4" w:space="0" w:color="auto"/>
              <w:bottom w:val="single" w:sz="4" w:space="0" w:color="auto"/>
              <w:right w:val="single" w:sz="4" w:space="0" w:color="auto"/>
            </w:tcBorders>
          </w:tcPr>
          <w:p w14:paraId="7F414163" w14:textId="77777777" w:rsidR="005B0BAE" w:rsidRDefault="005B0BAE" w:rsidP="00876AD0">
            <w:r>
              <w:t>2</w:t>
            </w:r>
            <w:r w:rsidRPr="00256EEC">
              <w:t>/1</w:t>
            </w:r>
            <w:r>
              <w:t>1</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0576824E" w14:textId="77777777" w:rsidR="005B0BAE" w:rsidRDefault="005B0BAE" w:rsidP="00876AD0">
            <w:r w:rsidRPr="00BD58A0">
              <w:t>ACH</w:t>
            </w:r>
            <w:r>
              <w:t xml:space="preserve"> 864</w:t>
            </w:r>
          </w:p>
        </w:tc>
        <w:tc>
          <w:tcPr>
            <w:tcW w:w="3586" w:type="dxa"/>
            <w:tcBorders>
              <w:top w:val="single" w:sz="4" w:space="0" w:color="auto"/>
              <w:left w:val="single" w:sz="4" w:space="0" w:color="auto"/>
              <w:bottom w:val="single" w:sz="4" w:space="0" w:color="auto"/>
              <w:right w:val="single" w:sz="4" w:space="0" w:color="auto"/>
            </w:tcBorders>
          </w:tcPr>
          <w:p w14:paraId="2E71B03F"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5A83266B" w14:textId="77777777" w:rsidR="005B0BAE" w:rsidRDefault="005B0BAE" w:rsidP="00876AD0">
            <w:r>
              <w:t>$11.99</w:t>
            </w:r>
          </w:p>
        </w:tc>
      </w:tr>
      <w:tr w:rsidR="005B0BAE" w14:paraId="06E48500" w14:textId="77777777" w:rsidTr="00876AD0">
        <w:tc>
          <w:tcPr>
            <w:tcW w:w="1903" w:type="dxa"/>
            <w:tcBorders>
              <w:top w:val="single" w:sz="4" w:space="0" w:color="auto"/>
              <w:left w:val="single" w:sz="4" w:space="0" w:color="auto"/>
              <w:bottom w:val="single" w:sz="4" w:space="0" w:color="auto"/>
              <w:right w:val="single" w:sz="4" w:space="0" w:color="auto"/>
            </w:tcBorders>
          </w:tcPr>
          <w:p w14:paraId="7F74E28A" w14:textId="77777777" w:rsidR="005B0BAE" w:rsidRDefault="005B0BAE" w:rsidP="00876AD0">
            <w:r>
              <w:t>2</w:t>
            </w:r>
            <w:r w:rsidRPr="00256EEC">
              <w:t>/1</w:t>
            </w:r>
            <w:r>
              <w:t>1</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4223CA6F" w14:textId="77777777" w:rsidR="005B0BAE" w:rsidRDefault="005B0BAE" w:rsidP="00876AD0">
            <w:r w:rsidRPr="00BD58A0">
              <w:t xml:space="preserve">ACH </w:t>
            </w:r>
            <w:r>
              <w:t>865</w:t>
            </w:r>
          </w:p>
        </w:tc>
        <w:tc>
          <w:tcPr>
            <w:tcW w:w="3586" w:type="dxa"/>
            <w:tcBorders>
              <w:top w:val="single" w:sz="4" w:space="0" w:color="auto"/>
              <w:left w:val="single" w:sz="4" w:space="0" w:color="auto"/>
              <w:bottom w:val="single" w:sz="4" w:space="0" w:color="auto"/>
              <w:right w:val="single" w:sz="4" w:space="0" w:color="auto"/>
            </w:tcBorders>
          </w:tcPr>
          <w:p w14:paraId="7219D95D"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64B4CB34" w14:textId="77777777" w:rsidR="005B0BAE" w:rsidRDefault="005B0BAE" w:rsidP="00876AD0">
            <w:r>
              <w:t>$139.40</w:t>
            </w:r>
          </w:p>
        </w:tc>
      </w:tr>
      <w:tr w:rsidR="005B0BAE" w14:paraId="4D7FA796" w14:textId="77777777" w:rsidTr="00876AD0">
        <w:tc>
          <w:tcPr>
            <w:tcW w:w="1903" w:type="dxa"/>
            <w:tcBorders>
              <w:top w:val="single" w:sz="4" w:space="0" w:color="auto"/>
              <w:left w:val="single" w:sz="4" w:space="0" w:color="auto"/>
              <w:bottom w:val="single" w:sz="4" w:space="0" w:color="auto"/>
              <w:right w:val="single" w:sz="4" w:space="0" w:color="auto"/>
            </w:tcBorders>
          </w:tcPr>
          <w:p w14:paraId="07CF1530" w14:textId="77777777" w:rsidR="005B0BAE" w:rsidRDefault="005B0BAE" w:rsidP="00876AD0">
            <w:r>
              <w:t>2</w:t>
            </w:r>
            <w:r w:rsidRPr="00256EEC">
              <w:t>/1</w:t>
            </w:r>
            <w:r>
              <w:t>1</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2E6C9127" w14:textId="77777777" w:rsidR="005B0BAE" w:rsidRDefault="005B0BAE" w:rsidP="00876AD0">
            <w:r>
              <w:t>ACH 866</w:t>
            </w:r>
          </w:p>
        </w:tc>
        <w:tc>
          <w:tcPr>
            <w:tcW w:w="3586" w:type="dxa"/>
            <w:tcBorders>
              <w:top w:val="single" w:sz="4" w:space="0" w:color="auto"/>
              <w:left w:val="single" w:sz="4" w:space="0" w:color="auto"/>
              <w:bottom w:val="single" w:sz="4" w:space="0" w:color="auto"/>
              <w:right w:val="single" w:sz="4" w:space="0" w:color="auto"/>
            </w:tcBorders>
          </w:tcPr>
          <w:p w14:paraId="16096049"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00BF7F34" w14:textId="77777777" w:rsidR="005B0BAE" w:rsidRDefault="005B0BAE" w:rsidP="00876AD0">
            <w:r>
              <w:t>$14.98</w:t>
            </w:r>
          </w:p>
        </w:tc>
      </w:tr>
      <w:tr w:rsidR="005B0BAE" w14:paraId="54AD0149" w14:textId="77777777" w:rsidTr="00876AD0">
        <w:tc>
          <w:tcPr>
            <w:tcW w:w="1903" w:type="dxa"/>
            <w:tcBorders>
              <w:top w:val="single" w:sz="4" w:space="0" w:color="auto"/>
              <w:left w:val="single" w:sz="4" w:space="0" w:color="auto"/>
              <w:bottom w:val="single" w:sz="4" w:space="0" w:color="auto"/>
              <w:right w:val="single" w:sz="4" w:space="0" w:color="auto"/>
            </w:tcBorders>
          </w:tcPr>
          <w:p w14:paraId="354CFA17" w14:textId="77777777" w:rsidR="005B0BAE" w:rsidRDefault="005B0BAE" w:rsidP="00876AD0">
            <w:r>
              <w:t>2</w:t>
            </w:r>
            <w:r w:rsidRPr="00256EEC">
              <w:t>/1</w:t>
            </w:r>
            <w:r>
              <w:t>1</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65230611" w14:textId="77777777" w:rsidR="005B0BAE" w:rsidRDefault="005B0BAE" w:rsidP="00876AD0">
            <w:r w:rsidRPr="00BD58A0">
              <w:t>ACH</w:t>
            </w:r>
            <w:r>
              <w:t xml:space="preserve"> 867</w:t>
            </w:r>
          </w:p>
        </w:tc>
        <w:tc>
          <w:tcPr>
            <w:tcW w:w="3586" w:type="dxa"/>
            <w:tcBorders>
              <w:top w:val="single" w:sz="4" w:space="0" w:color="auto"/>
              <w:left w:val="single" w:sz="4" w:space="0" w:color="auto"/>
              <w:bottom w:val="single" w:sz="4" w:space="0" w:color="auto"/>
              <w:right w:val="single" w:sz="4" w:space="0" w:color="auto"/>
            </w:tcBorders>
          </w:tcPr>
          <w:p w14:paraId="0BAC9F7B"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786EFB56" w14:textId="77777777" w:rsidR="005B0BAE" w:rsidRDefault="005B0BAE" w:rsidP="00876AD0">
            <w:r>
              <w:t>$29.89</w:t>
            </w:r>
          </w:p>
        </w:tc>
      </w:tr>
      <w:tr w:rsidR="005B0BAE" w14:paraId="20687594" w14:textId="77777777" w:rsidTr="00876AD0">
        <w:tc>
          <w:tcPr>
            <w:tcW w:w="1903" w:type="dxa"/>
            <w:tcBorders>
              <w:top w:val="single" w:sz="4" w:space="0" w:color="auto"/>
              <w:left w:val="single" w:sz="4" w:space="0" w:color="auto"/>
              <w:bottom w:val="single" w:sz="4" w:space="0" w:color="auto"/>
              <w:right w:val="single" w:sz="4" w:space="0" w:color="auto"/>
            </w:tcBorders>
          </w:tcPr>
          <w:p w14:paraId="0C172EDB" w14:textId="77777777" w:rsidR="005B0BAE" w:rsidRDefault="005B0BAE" w:rsidP="00876AD0">
            <w:r>
              <w:t>2/14</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706D3929" w14:textId="77777777" w:rsidR="005B0BAE" w:rsidRDefault="005B0BAE" w:rsidP="00876AD0">
            <w:r w:rsidRPr="00BD58A0">
              <w:t xml:space="preserve">ACH </w:t>
            </w:r>
            <w:r>
              <w:t>868</w:t>
            </w:r>
          </w:p>
        </w:tc>
        <w:tc>
          <w:tcPr>
            <w:tcW w:w="3586" w:type="dxa"/>
            <w:tcBorders>
              <w:top w:val="single" w:sz="4" w:space="0" w:color="auto"/>
              <w:left w:val="single" w:sz="4" w:space="0" w:color="auto"/>
              <w:bottom w:val="single" w:sz="4" w:space="0" w:color="auto"/>
              <w:right w:val="single" w:sz="4" w:space="0" w:color="auto"/>
            </w:tcBorders>
          </w:tcPr>
          <w:p w14:paraId="2936BD2D"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340434C0" w14:textId="77777777" w:rsidR="005B0BAE" w:rsidRDefault="005B0BAE" w:rsidP="00876AD0">
            <w:r>
              <w:t>$5.24</w:t>
            </w:r>
          </w:p>
        </w:tc>
      </w:tr>
      <w:tr w:rsidR="005B0BAE" w14:paraId="03AFCC4C" w14:textId="77777777" w:rsidTr="00876AD0">
        <w:tc>
          <w:tcPr>
            <w:tcW w:w="1903" w:type="dxa"/>
            <w:tcBorders>
              <w:top w:val="single" w:sz="4" w:space="0" w:color="auto"/>
              <w:left w:val="single" w:sz="4" w:space="0" w:color="auto"/>
              <w:bottom w:val="single" w:sz="4" w:space="0" w:color="auto"/>
              <w:right w:val="single" w:sz="4" w:space="0" w:color="auto"/>
            </w:tcBorders>
          </w:tcPr>
          <w:p w14:paraId="627381B6" w14:textId="77777777" w:rsidR="005B0BAE" w:rsidRDefault="005B0BAE" w:rsidP="00876AD0">
            <w:r>
              <w:t>2/14</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0443FFE2" w14:textId="77777777" w:rsidR="005B0BAE" w:rsidRDefault="005B0BAE" w:rsidP="00876AD0">
            <w:r w:rsidRPr="00BD58A0">
              <w:t xml:space="preserve">ACH </w:t>
            </w:r>
            <w:r>
              <w:t>869</w:t>
            </w:r>
          </w:p>
        </w:tc>
        <w:tc>
          <w:tcPr>
            <w:tcW w:w="3586" w:type="dxa"/>
            <w:tcBorders>
              <w:top w:val="single" w:sz="4" w:space="0" w:color="auto"/>
              <w:left w:val="single" w:sz="4" w:space="0" w:color="auto"/>
              <w:bottom w:val="single" w:sz="4" w:space="0" w:color="auto"/>
              <w:right w:val="single" w:sz="4" w:space="0" w:color="auto"/>
            </w:tcBorders>
          </w:tcPr>
          <w:p w14:paraId="3FBC2FA2"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317C2BF9" w14:textId="77777777" w:rsidR="005B0BAE" w:rsidRDefault="005B0BAE" w:rsidP="00876AD0">
            <w:r>
              <w:t>$21.98</w:t>
            </w:r>
          </w:p>
        </w:tc>
      </w:tr>
      <w:tr w:rsidR="005B0BAE" w14:paraId="4C8F949F" w14:textId="77777777" w:rsidTr="00876AD0">
        <w:tc>
          <w:tcPr>
            <w:tcW w:w="1903" w:type="dxa"/>
            <w:tcBorders>
              <w:top w:val="single" w:sz="4" w:space="0" w:color="auto"/>
              <w:left w:val="single" w:sz="4" w:space="0" w:color="auto"/>
              <w:bottom w:val="single" w:sz="4" w:space="0" w:color="auto"/>
              <w:right w:val="single" w:sz="4" w:space="0" w:color="auto"/>
            </w:tcBorders>
          </w:tcPr>
          <w:p w14:paraId="0A3D351D" w14:textId="77777777" w:rsidR="005B0BAE" w:rsidRDefault="005B0BAE" w:rsidP="00876AD0">
            <w:r>
              <w:t>2/14</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692B412C" w14:textId="77777777" w:rsidR="005B0BAE" w:rsidRDefault="005B0BAE" w:rsidP="00876AD0">
            <w:r w:rsidRPr="00BD58A0">
              <w:t>ACH</w:t>
            </w:r>
            <w:r>
              <w:t xml:space="preserve"> 870</w:t>
            </w:r>
          </w:p>
        </w:tc>
        <w:tc>
          <w:tcPr>
            <w:tcW w:w="3586" w:type="dxa"/>
            <w:tcBorders>
              <w:top w:val="single" w:sz="4" w:space="0" w:color="auto"/>
              <w:left w:val="single" w:sz="4" w:space="0" w:color="auto"/>
              <w:bottom w:val="single" w:sz="4" w:space="0" w:color="auto"/>
              <w:right w:val="single" w:sz="4" w:space="0" w:color="auto"/>
            </w:tcBorders>
          </w:tcPr>
          <w:p w14:paraId="3B701232"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5576E081" w14:textId="77777777" w:rsidR="005B0BAE" w:rsidRDefault="005B0BAE" w:rsidP="00876AD0">
            <w:r>
              <w:t>$159.12</w:t>
            </w:r>
          </w:p>
        </w:tc>
      </w:tr>
      <w:tr w:rsidR="005B0BAE" w14:paraId="34F8C720" w14:textId="77777777" w:rsidTr="00876AD0">
        <w:tc>
          <w:tcPr>
            <w:tcW w:w="1903" w:type="dxa"/>
            <w:tcBorders>
              <w:top w:val="single" w:sz="4" w:space="0" w:color="auto"/>
              <w:left w:val="single" w:sz="4" w:space="0" w:color="auto"/>
              <w:bottom w:val="single" w:sz="4" w:space="0" w:color="auto"/>
              <w:right w:val="single" w:sz="4" w:space="0" w:color="auto"/>
            </w:tcBorders>
          </w:tcPr>
          <w:p w14:paraId="3B4576D9" w14:textId="77777777" w:rsidR="005B0BAE" w:rsidRDefault="005B0BAE" w:rsidP="00876AD0">
            <w:r>
              <w:t>2/14</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72ED2990" w14:textId="77777777" w:rsidR="005B0BAE" w:rsidRDefault="005B0BAE" w:rsidP="00876AD0">
            <w:r w:rsidRPr="00BD58A0">
              <w:t xml:space="preserve">ACH </w:t>
            </w:r>
            <w:r>
              <w:t>871</w:t>
            </w:r>
          </w:p>
        </w:tc>
        <w:tc>
          <w:tcPr>
            <w:tcW w:w="3586" w:type="dxa"/>
            <w:tcBorders>
              <w:top w:val="single" w:sz="4" w:space="0" w:color="auto"/>
              <w:left w:val="single" w:sz="4" w:space="0" w:color="auto"/>
              <w:bottom w:val="single" w:sz="4" w:space="0" w:color="auto"/>
              <w:right w:val="single" w:sz="4" w:space="0" w:color="auto"/>
            </w:tcBorders>
          </w:tcPr>
          <w:p w14:paraId="0F606523"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0014B1E1" w14:textId="77777777" w:rsidR="005B0BAE" w:rsidRDefault="005B0BAE" w:rsidP="00876AD0">
            <w:r>
              <w:t>$103.25</w:t>
            </w:r>
          </w:p>
        </w:tc>
      </w:tr>
      <w:tr w:rsidR="005B0BAE" w14:paraId="5B07EB35" w14:textId="77777777" w:rsidTr="00876AD0">
        <w:trPr>
          <w:trHeight w:val="350"/>
        </w:trPr>
        <w:tc>
          <w:tcPr>
            <w:tcW w:w="1903" w:type="dxa"/>
            <w:tcBorders>
              <w:top w:val="single" w:sz="4" w:space="0" w:color="auto"/>
              <w:left w:val="single" w:sz="4" w:space="0" w:color="auto"/>
              <w:bottom w:val="single" w:sz="4" w:space="0" w:color="auto"/>
              <w:right w:val="single" w:sz="4" w:space="0" w:color="auto"/>
            </w:tcBorders>
          </w:tcPr>
          <w:p w14:paraId="46FBEDEB" w14:textId="77777777" w:rsidR="005B0BAE" w:rsidRDefault="005B0BAE" w:rsidP="00876AD0">
            <w:r>
              <w:t>2/14</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49E328F0" w14:textId="77777777" w:rsidR="005B0BAE" w:rsidRDefault="005B0BAE" w:rsidP="00876AD0">
            <w:r w:rsidRPr="00BD58A0">
              <w:t xml:space="preserve">ACH </w:t>
            </w:r>
            <w:r>
              <w:t>872</w:t>
            </w:r>
          </w:p>
        </w:tc>
        <w:tc>
          <w:tcPr>
            <w:tcW w:w="3586" w:type="dxa"/>
            <w:tcBorders>
              <w:top w:val="single" w:sz="4" w:space="0" w:color="auto"/>
              <w:left w:val="single" w:sz="4" w:space="0" w:color="auto"/>
              <w:bottom w:val="single" w:sz="4" w:space="0" w:color="auto"/>
              <w:right w:val="single" w:sz="4" w:space="0" w:color="auto"/>
            </w:tcBorders>
          </w:tcPr>
          <w:p w14:paraId="2AA64D7D"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48F78721" w14:textId="77777777" w:rsidR="005B0BAE" w:rsidRDefault="005B0BAE" w:rsidP="00876AD0">
            <w:r>
              <w:t>$52.92</w:t>
            </w:r>
          </w:p>
        </w:tc>
      </w:tr>
      <w:tr w:rsidR="005B0BAE" w14:paraId="2A209DD3" w14:textId="77777777" w:rsidTr="00876AD0">
        <w:tc>
          <w:tcPr>
            <w:tcW w:w="1903" w:type="dxa"/>
            <w:tcBorders>
              <w:top w:val="single" w:sz="4" w:space="0" w:color="auto"/>
              <w:left w:val="single" w:sz="4" w:space="0" w:color="auto"/>
              <w:bottom w:val="single" w:sz="4" w:space="0" w:color="auto"/>
              <w:right w:val="single" w:sz="4" w:space="0" w:color="auto"/>
            </w:tcBorders>
          </w:tcPr>
          <w:p w14:paraId="59D73182" w14:textId="77777777" w:rsidR="005B0BAE" w:rsidRDefault="005B0BAE" w:rsidP="00876AD0">
            <w:r>
              <w:t>2/14</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2F933F97" w14:textId="77777777" w:rsidR="005B0BAE" w:rsidRDefault="005B0BAE" w:rsidP="00876AD0">
            <w:r w:rsidRPr="00BD58A0">
              <w:t>ACH</w:t>
            </w:r>
            <w:r>
              <w:t xml:space="preserve"> 873</w:t>
            </w:r>
          </w:p>
        </w:tc>
        <w:tc>
          <w:tcPr>
            <w:tcW w:w="3586" w:type="dxa"/>
            <w:tcBorders>
              <w:top w:val="single" w:sz="4" w:space="0" w:color="auto"/>
              <w:left w:val="single" w:sz="4" w:space="0" w:color="auto"/>
              <w:bottom w:val="single" w:sz="4" w:space="0" w:color="auto"/>
              <w:right w:val="single" w:sz="4" w:space="0" w:color="auto"/>
            </w:tcBorders>
          </w:tcPr>
          <w:p w14:paraId="3EFB44E5"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488ED224" w14:textId="77777777" w:rsidR="005B0BAE" w:rsidRDefault="005B0BAE" w:rsidP="00876AD0">
            <w:r>
              <w:t>$16.29</w:t>
            </w:r>
          </w:p>
        </w:tc>
      </w:tr>
      <w:tr w:rsidR="005B0BAE" w14:paraId="64343575" w14:textId="77777777" w:rsidTr="00876AD0">
        <w:tc>
          <w:tcPr>
            <w:tcW w:w="1903" w:type="dxa"/>
            <w:tcBorders>
              <w:top w:val="single" w:sz="4" w:space="0" w:color="auto"/>
              <w:left w:val="single" w:sz="4" w:space="0" w:color="auto"/>
              <w:bottom w:val="single" w:sz="4" w:space="0" w:color="auto"/>
              <w:right w:val="single" w:sz="4" w:space="0" w:color="auto"/>
            </w:tcBorders>
          </w:tcPr>
          <w:p w14:paraId="40536CF6" w14:textId="77777777" w:rsidR="005B0BAE" w:rsidRDefault="005B0BAE" w:rsidP="00876AD0">
            <w:r>
              <w:t>2/14</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5B87F3E1" w14:textId="77777777" w:rsidR="005B0BAE" w:rsidRDefault="005B0BAE" w:rsidP="00876AD0">
            <w:r w:rsidRPr="00BD58A0">
              <w:t>ACH</w:t>
            </w:r>
            <w:r>
              <w:t xml:space="preserve"> 874</w:t>
            </w:r>
          </w:p>
        </w:tc>
        <w:tc>
          <w:tcPr>
            <w:tcW w:w="3586" w:type="dxa"/>
            <w:tcBorders>
              <w:top w:val="single" w:sz="4" w:space="0" w:color="auto"/>
              <w:left w:val="single" w:sz="4" w:space="0" w:color="auto"/>
              <w:bottom w:val="single" w:sz="4" w:space="0" w:color="auto"/>
              <w:right w:val="single" w:sz="4" w:space="0" w:color="auto"/>
            </w:tcBorders>
          </w:tcPr>
          <w:p w14:paraId="09A3E8C4"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70255B80" w14:textId="77777777" w:rsidR="005B0BAE" w:rsidRDefault="005B0BAE" w:rsidP="00876AD0">
            <w:r>
              <w:t>$186.84</w:t>
            </w:r>
          </w:p>
        </w:tc>
      </w:tr>
      <w:tr w:rsidR="005B0BAE" w14:paraId="0E115C4F" w14:textId="77777777" w:rsidTr="00876AD0">
        <w:tc>
          <w:tcPr>
            <w:tcW w:w="1903" w:type="dxa"/>
            <w:tcBorders>
              <w:top w:val="single" w:sz="4" w:space="0" w:color="auto"/>
              <w:left w:val="single" w:sz="4" w:space="0" w:color="auto"/>
              <w:bottom w:val="single" w:sz="4" w:space="0" w:color="auto"/>
              <w:right w:val="single" w:sz="4" w:space="0" w:color="auto"/>
            </w:tcBorders>
          </w:tcPr>
          <w:p w14:paraId="41F3C25D" w14:textId="77777777" w:rsidR="005B0BAE" w:rsidRDefault="005B0BAE" w:rsidP="00876AD0">
            <w:r>
              <w:t>2/14</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3F74431A" w14:textId="77777777" w:rsidR="005B0BAE" w:rsidRDefault="005B0BAE" w:rsidP="00876AD0">
            <w:r w:rsidRPr="00BD58A0">
              <w:t xml:space="preserve">ACH </w:t>
            </w:r>
            <w:r>
              <w:t>875</w:t>
            </w:r>
          </w:p>
        </w:tc>
        <w:tc>
          <w:tcPr>
            <w:tcW w:w="3586" w:type="dxa"/>
            <w:tcBorders>
              <w:top w:val="single" w:sz="4" w:space="0" w:color="auto"/>
              <w:left w:val="single" w:sz="4" w:space="0" w:color="auto"/>
              <w:bottom w:val="single" w:sz="4" w:space="0" w:color="auto"/>
              <w:right w:val="single" w:sz="4" w:space="0" w:color="auto"/>
            </w:tcBorders>
          </w:tcPr>
          <w:p w14:paraId="6A3F03B3"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0E7DE044" w14:textId="77777777" w:rsidR="005B0BAE" w:rsidRDefault="005B0BAE" w:rsidP="00876AD0">
            <w:r>
              <w:t>$112.99</w:t>
            </w:r>
          </w:p>
        </w:tc>
      </w:tr>
      <w:tr w:rsidR="005B0BAE" w14:paraId="274E0377" w14:textId="77777777" w:rsidTr="00876AD0">
        <w:tc>
          <w:tcPr>
            <w:tcW w:w="1903" w:type="dxa"/>
            <w:tcBorders>
              <w:top w:val="single" w:sz="4" w:space="0" w:color="auto"/>
              <w:left w:val="single" w:sz="4" w:space="0" w:color="auto"/>
              <w:bottom w:val="single" w:sz="4" w:space="0" w:color="auto"/>
              <w:right w:val="single" w:sz="4" w:space="0" w:color="auto"/>
            </w:tcBorders>
          </w:tcPr>
          <w:p w14:paraId="4B0F00BD" w14:textId="77777777" w:rsidR="005B0BAE" w:rsidRDefault="005B0BAE" w:rsidP="00876AD0">
            <w:r>
              <w:t>2/14</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199C3BCA" w14:textId="77777777" w:rsidR="005B0BAE" w:rsidRDefault="005B0BAE" w:rsidP="00876AD0">
            <w:r>
              <w:t>ACH 876</w:t>
            </w:r>
          </w:p>
        </w:tc>
        <w:tc>
          <w:tcPr>
            <w:tcW w:w="3586" w:type="dxa"/>
            <w:tcBorders>
              <w:top w:val="single" w:sz="4" w:space="0" w:color="auto"/>
              <w:left w:val="single" w:sz="4" w:space="0" w:color="auto"/>
              <w:bottom w:val="single" w:sz="4" w:space="0" w:color="auto"/>
              <w:right w:val="single" w:sz="4" w:space="0" w:color="auto"/>
            </w:tcBorders>
          </w:tcPr>
          <w:p w14:paraId="19AE61CB"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51EA5F11" w14:textId="77777777" w:rsidR="005B0BAE" w:rsidRDefault="005B0BAE" w:rsidP="00876AD0">
            <w:r>
              <w:t>$52.99</w:t>
            </w:r>
          </w:p>
        </w:tc>
      </w:tr>
      <w:tr w:rsidR="005B0BAE" w14:paraId="0DE2B377" w14:textId="77777777" w:rsidTr="00876AD0">
        <w:tc>
          <w:tcPr>
            <w:tcW w:w="1903" w:type="dxa"/>
            <w:tcBorders>
              <w:top w:val="single" w:sz="4" w:space="0" w:color="auto"/>
              <w:left w:val="single" w:sz="4" w:space="0" w:color="auto"/>
              <w:bottom w:val="single" w:sz="4" w:space="0" w:color="auto"/>
              <w:right w:val="single" w:sz="4" w:space="0" w:color="auto"/>
            </w:tcBorders>
          </w:tcPr>
          <w:p w14:paraId="76E7C278" w14:textId="77777777" w:rsidR="005B0BAE" w:rsidRDefault="005B0BAE" w:rsidP="00876AD0">
            <w:r>
              <w:t>2/14</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341C786B" w14:textId="77777777" w:rsidR="005B0BAE" w:rsidRDefault="005B0BAE" w:rsidP="00876AD0">
            <w:r w:rsidRPr="00BD58A0">
              <w:t xml:space="preserve">ACH </w:t>
            </w:r>
            <w:r>
              <w:t>877</w:t>
            </w:r>
          </w:p>
        </w:tc>
        <w:tc>
          <w:tcPr>
            <w:tcW w:w="3586" w:type="dxa"/>
            <w:tcBorders>
              <w:top w:val="single" w:sz="4" w:space="0" w:color="auto"/>
              <w:left w:val="single" w:sz="4" w:space="0" w:color="auto"/>
              <w:bottom w:val="single" w:sz="4" w:space="0" w:color="auto"/>
              <w:right w:val="single" w:sz="4" w:space="0" w:color="auto"/>
            </w:tcBorders>
          </w:tcPr>
          <w:p w14:paraId="43448068"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35FEDFF6" w14:textId="77777777" w:rsidR="005B0BAE" w:rsidRDefault="005B0BAE" w:rsidP="00876AD0">
            <w:r>
              <w:t>$133.39</w:t>
            </w:r>
          </w:p>
        </w:tc>
      </w:tr>
      <w:tr w:rsidR="005B0BAE" w14:paraId="4A13BE7E" w14:textId="77777777" w:rsidTr="00876AD0">
        <w:tc>
          <w:tcPr>
            <w:tcW w:w="1903" w:type="dxa"/>
            <w:tcBorders>
              <w:top w:val="single" w:sz="4" w:space="0" w:color="auto"/>
              <w:left w:val="single" w:sz="4" w:space="0" w:color="auto"/>
              <w:bottom w:val="single" w:sz="4" w:space="0" w:color="auto"/>
              <w:right w:val="single" w:sz="4" w:space="0" w:color="auto"/>
            </w:tcBorders>
          </w:tcPr>
          <w:p w14:paraId="4D0BA091" w14:textId="77777777" w:rsidR="005B0BAE" w:rsidRDefault="005B0BAE" w:rsidP="00876AD0">
            <w:r>
              <w:t>2/14</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521BA754" w14:textId="77777777" w:rsidR="005B0BAE" w:rsidRDefault="005B0BAE" w:rsidP="00876AD0">
            <w:r w:rsidRPr="00BD58A0">
              <w:t xml:space="preserve">ACH </w:t>
            </w:r>
            <w:r>
              <w:t>878</w:t>
            </w:r>
          </w:p>
        </w:tc>
        <w:tc>
          <w:tcPr>
            <w:tcW w:w="3586" w:type="dxa"/>
            <w:tcBorders>
              <w:top w:val="single" w:sz="4" w:space="0" w:color="auto"/>
              <w:left w:val="single" w:sz="4" w:space="0" w:color="auto"/>
              <w:bottom w:val="single" w:sz="4" w:space="0" w:color="auto"/>
              <w:right w:val="single" w:sz="4" w:space="0" w:color="auto"/>
            </w:tcBorders>
          </w:tcPr>
          <w:p w14:paraId="09EF1464"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33EDEFC2" w14:textId="77777777" w:rsidR="005B0BAE" w:rsidRDefault="005B0BAE" w:rsidP="00876AD0">
            <w:r>
              <w:t>$19.98</w:t>
            </w:r>
          </w:p>
        </w:tc>
      </w:tr>
      <w:tr w:rsidR="005B0BAE" w14:paraId="4C5982CE" w14:textId="77777777" w:rsidTr="00876AD0">
        <w:tc>
          <w:tcPr>
            <w:tcW w:w="1903" w:type="dxa"/>
            <w:tcBorders>
              <w:top w:val="single" w:sz="4" w:space="0" w:color="auto"/>
              <w:left w:val="single" w:sz="4" w:space="0" w:color="auto"/>
              <w:bottom w:val="single" w:sz="4" w:space="0" w:color="auto"/>
              <w:right w:val="single" w:sz="4" w:space="0" w:color="auto"/>
            </w:tcBorders>
          </w:tcPr>
          <w:p w14:paraId="727FB984" w14:textId="77777777" w:rsidR="005B0BAE" w:rsidRDefault="005B0BAE" w:rsidP="00876AD0">
            <w:r>
              <w:t>2/14</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28FD03AD" w14:textId="77777777" w:rsidR="005B0BAE" w:rsidRDefault="005B0BAE" w:rsidP="00876AD0">
            <w:r w:rsidRPr="00BD58A0">
              <w:t xml:space="preserve">ACH </w:t>
            </w:r>
            <w:r>
              <w:t>879</w:t>
            </w:r>
          </w:p>
        </w:tc>
        <w:tc>
          <w:tcPr>
            <w:tcW w:w="3586" w:type="dxa"/>
            <w:tcBorders>
              <w:top w:val="single" w:sz="4" w:space="0" w:color="auto"/>
              <w:left w:val="single" w:sz="4" w:space="0" w:color="auto"/>
              <w:bottom w:val="single" w:sz="4" w:space="0" w:color="auto"/>
              <w:right w:val="single" w:sz="4" w:space="0" w:color="auto"/>
            </w:tcBorders>
          </w:tcPr>
          <w:p w14:paraId="0D82CE1B"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6E299582" w14:textId="77777777" w:rsidR="005B0BAE" w:rsidRDefault="005B0BAE" w:rsidP="00876AD0">
            <w:r>
              <w:t>$40.74</w:t>
            </w:r>
          </w:p>
        </w:tc>
      </w:tr>
      <w:tr w:rsidR="005B0BAE" w14:paraId="69FCE426" w14:textId="77777777" w:rsidTr="00876AD0">
        <w:tc>
          <w:tcPr>
            <w:tcW w:w="1903" w:type="dxa"/>
            <w:tcBorders>
              <w:top w:val="single" w:sz="4" w:space="0" w:color="auto"/>
              <w:left w:val="single" w:sz="4" w:space="0" w:color="auto"/>
              <w:bottom w:val="single" w:sz="4" w:space="0" w:color="auto"/>
              <w:right w:val="single" w:sz="4" w:space="0" w:color="auto"/>
            </w:tcBorders>
          </w:tcPr>
          <w:p w14:paraId="20FBE5F0" w14:textId="77777777" w:rsidR="005B0BAE" w:rsidRDefault="005B0BAE" w:rsidP="00876AD0">
            <w:r>
              <w:t>2</w:t>
            </w:r>
            <w:r w:rsidRPr="00256EEC">
              <w:t>/1</w:t>
            </w:r>
            <w:r>
              <w:t>1</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7AB0FE80" w14:textId="77777777" w:rsidR="005B0BAE" w:rsidRDefault="005B0BAE" w:rsidP="00876AD0">
            <w:r>
              <w:t>ACH 880</w:t>
            </w:r>
          </w:p>
        </w:tc>
        <w:tc>
          <w:tcPr>
            <w:tcW w:w="3586" w:type="dxa"/>
            <w:tcBorders>
              <w:top w:val="single" w:sz="4" w:space="0" w:color="auto"/>
              <w:left w:val="single" w:sz="4" w:space="0" w:color="auto"/>
              <w:bottom w:val="single" w:sz="4" w:space="0" w:color="auto"/>
              <w:right w:val="single" w:sz="4" w:space="0" w:color="auto"/>
            </w:tcBorders>
          </w:tcPr>
          <w:p w14:paraId="73207E4A"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4099DE95" w14:textId="77777777" w:rsidR="005B0BAE" w:rsidRDefault="005B0BAE" w:rsidP="00876AD0">
            <w:r>
              <w:t>$23.98</w:t>
            </w:r>
          </w:p>
        </w:tc>
      </w:tr>
      <w:tr w:rsidR="005B0BAE" w14:paraId="48EEC564" w14:textId="77777777" w:rsidTr="00876AD0">
        <w:tc>
          <w:tcPr>
            <w:tcW w:w="1903" w:type="dxa"/>
            <w:tcBorders>
              <w:top w:val="single" w:sz="4" w:space="0" w:color="auto"/>
              <w:left w:val="single" w:sz="4" w:space="0" w:color="auto"/>
              <w:bottom w:val="single" w:sz="4" w:space="0" w:color="auto"/>
              <w:right w:val="single" w:sz="4" w:space="0" w:color="auto"/>
            </w:tcBorders>
          </w:tcPr>
          <w:p w14:paraId="25C986D5" w14:textId="77777777" w:rsidR="005B0BAE" w:rsidRDefault="005B0BAE" w:rsidP="00876AD0">
            <w:r>
              <w:t>2</w:t>
            </w:r>
            <w:r w:rsidRPr="00256EEC">
              <w:t>/1</w:t>
            </w:r>
            <w:r>
              <w:t>1</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3F466AFA" w14:textId="77777777" w:rsidR="005B0BAE" w:rsidRDefault="005B0BAE" w:rsidP="00876AD0">
            <w:r w:rsidRPr="00BD58A0">
              <w:t>ACH</w:t>
            </w:r>
            <w:r>
              <w:t xml:space="preserve"> 881</w:t>
            </w:r>
          </w:p>
        </w:tc>
        <w:tc>
          <w:tcPr>
            <w:tcW w:w="3586" w:type="dxa"/>
            <w:tcBorders>
              <w:top w:val="single" w:sz="4" w:space="0" w:color="auto"/>
              <w:left w:val="single" w:sz="4" w:space="0" w:color="auto"/>
              <w:bottom w:val="single" w:sz="4" w:space="0" w:color="auto"/>
              <w:right w:val="single" w:sz="4" w:space="0" w:color="auto"/>
            </w:tcBorders>
          </w:tcPr>
          <w:p w14:paraId="0B82CB3F"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33BBDBDF" w14:textId="77777777" w:rsidR="005B0BAE" w:rsidRDefault="005B0BAE" w:rsidP="00876AD0">
            <w:r>
              <w:t>$17.49</w:t>
            </w:r>
          </w:p>
        </w:tc>
      </w:tr>
      <w:tr w:rsidR="005B0BAE" w14:paraId="091DBCE3" w14:textId="77777777" w:rsidTr="00876AD0">
        <w:tc>
          <w:tcPr>
            <w:tcW w:w="1903" w:type="dxa"/>
            <w:tcBorders>
              <w:top w:val="single" w:sz="4" w:space="0" w:color="auto"/>
              <w:left w:val="single" w:sz="4" w:space="0" w:color="auto"/>
              <w:bottom w:val="single" w:sz="4" w:space="0" w:color="auto"/>
              <w:right w:val="single" w:sz="4" w:space="0" w:color="auto"/>
            </w:tcBorders>
          </w:tcPr>
          <w:p w14:paraId="0B175CD5" w14:textId="77777777" w:rsidR="005B0BAE" w:rsidRDefault="005B0BAE" w:rsidP="00876AD0">
            <w:r>
              <w:t>2/14</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1A510024" w14:textId="77777777" w:rsidR="005B0BAE" w:rsidRDefault="005B0BAE" w:rsidP="00876AD0">
            <w:r w:rsidRPr="00BD58A0">
              <w:t xml:space="preserve">ACH </w:t>
            </w:r>
            <w:r>
              <w:t>882</w:t>
            </w:r>
          </w:p>
        </w:tc>
        <w:tc>
          <w:tcPr>
            <w:tcW w:w="3586" w:type="dxa"/>
            <w:tcBorders>
              <w:top w:val="single" w:sz="4" w:space="0" w:color="auto"/>
              <w:left w:val="single" w:sz="4" w:space="0" w:color="auto"/>
              <w:bottom w:val="single" w:sz="4" w:space="0" w:color="auto"/>
              <w:right w:val="single" w:sz="4" w:space="0" w:color="auto"/>
            </w:tcBorders>
          </w:tcPr>
          <w:p w14:paraId="307F37BA"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1B899B76" w14:textId="77777777" w:rsidR="005B0BAE" w:rsidRDefault="005B0BAE" w:rsidP="00876AD0">
            <w:r>
              <w:t>$127.77</w:t>
            </w:r>
          </w:p>
        </w:tc>
      </w:tr>
      <w:tr w:rsidR="005B0BAE" w14:paraId="0B6A0325" w14:textId="77777777" w:rsidTr="00876AD0">
        <w:tc>
          <w:tcPr>
            <w:tcW w:w="1903" w:type="dxa"/>
            <w:tcBorders>
              <w:top w:val="single" w:sz="4" w:space="0" w:color="auto"/>
              <w:left w:val="single" w:sz="4" w:space="0" w:color="auto"/>
              <w:bottom w:val="single" w:sz="4" w:space="0" w:color="auto"/>
              <w:right w:val="single" w:sz="4" w:space="0" w:color="auto"/>
            </w:tcBorders>
          </w:tcPr>
          <w:p w14:paraId="54E3FAB9" w14:textId="77777777" w:rsidR="005B0BAE" w:rsidRDefault="005B0BAE" w:rsidP="00876AD0">
            <w:r>
              <w:t>2/14</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49167621" w14:textId="77777777" w:rsidR="005B0BAE" w:rsidRDefault="005B0BAE" w:rsidP="00876AD0">
            <w:r w:rsidRPr="00BD58A0">
              <w:t xml:space="preserve">ACH </w:t>
            </w:r>
            <w:r>
              <w:t>900</w:t>
            </w:r>
          </w:p>
        </w:tc>
        <w:tc>
          <w:tcPr>
            <w:tcW w:w="3586" w:type="dxa"/>
            <w:tcBorders>
              <w:top w:val="single" w:sz="4" w:space="0" w:color="auto"/>
              <w:left w:val="single" w:sz="4" w:space="0" w:color="auto"/>
              <w:bottom w:val="single" w:sz="4" w:space="0" w:color="auto"/>
              <w:right w:val="single" w:sz="4" w:space="0" w:color="auto"/>
            </w:tcBorders>
          </w:tcPr>
          <w:p w14:paraId="7DBEB18B"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17AE0E5F" w14:textId="77777777" w:rsidR="005B0BAE" w:rsidRDefault="005B0BAE" w:rsidP="00876AD0">
            <w:r>
              <w:t>$11282.85</w:t>
            </w:r>
          </w:p>
        </w:tc>
      </w:tr>
      <w:tr w:rsidR="005B0BAE" w14:paraId="48F7C7AC" w14:textId="77777777" w:rsidTr="00876AD0">
        <w:tc>
          <w:tcPr>
            <w:tcW w:w="1903" w:type="dxa"/>
            <w:tcBorders>
              <w:top w:val="single" w:sz="4" w:space="0" w:color="auto"/>
              <w:left w:val="single" w:sz="4" w:space="0" w:color="auto"/>
              <w:bottom w:val="single" w:sz="4" w:space="0" w:color="auto"/>
              <w:right w:val="single" w:sz="4" w:space="0" w:color="auto"/>
            </w:tcBorders>
          </w:tcPr>
          <w:p w14:paraId="7D07517E" w14:textId="77777777" w:rsidR="005B0BAE" w:rsidRDefault="005B0BAE" w:rsidP="00876AD0">
            <w:r>
              <w:t>2</w:t>
            </w:r>
            <w:r w:rsidRPr="00256EEC">
              <w:t>/1</w:t>
            </w:r>
            <w:r>
              <w:t>1</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1CCE51AD" w14:textId="77777777" w:rsidR="005B0BAE" w:rsidRDefault="005B0BAE" w:rsidP="00876AD0">
            <w:r w:rsidRPr="00BD58A0">
              <w:t xml:space="preserve">ACH </w:t>
            </w:r>
            <w:r>
              <w:t>901</w:t>
            </w:r>
          </w:p>
        </w:tc>
        <w:tc>
          <w:tcPr>
            <w:tcW w:w="3586" w:type="dxa"/>
            <w:tcBorders>
              <w:top w:val="single" w:sz="4" w:space="0" w:color="auto"/>
              <w:left w:val="single" w:sz="4" w:space="0" w:color="auto"/>
              <w:bottom w:val="single" w:sz="4" w:space="0" w:color="auto"/>
              <w:right w:val="single" w:sz="4" w:space="0" w:color="auto"/>
            </w:tcBorders>
          </w:tcPr>
          <w:p w14:paraId="322019EA" w14:textId="77777777" w:rsidR="005B0BAE" w:rsidRDefault="005B0BAE" w:rsidP="00876AD0">
            <w:r>
              <w:t>JPMorgan Chase Bank NA</w:t>
            </w:r>
          </w:p>
        </w:tc>
        <w:tc>
          <w:tcPr>
            <w:tcW w:w="1980" w:type="dxa"/>
            <w:tcBorders>
              <w:top w:val="single" w:sz="4" w:space="0" w:color="auto"/>
              <w:left w:val="single" w:sz="4" w:space="0" w:color="auto"/>
              <w:bottom w:val="single" w:sz="4" w:space="0" w:color="auto"/>
              <w:right w:val="single" w:sz="4" w:space="0" w:color="auto"/>
            </w:tcBorders>
          </w:tcPr>
          <w:p w14:paraId="148EE51A" w14:textId="77777777" w:rsidR="005B0BAE" w:rsidRDefault="005B0BAE" w:rsidP="00876AD0">
            <w:r>
              <w:t>$17.98</w:t>
            </w:r>
          </w:p>
        </w:tc>
      </w:tr>
      <w:tr w:rsidR="005B0BAE" w14:paraId="11775D60" w14:textId="77777777" w:rsidTr="00876AD0">
        <w:tc>
          <w:tcPr>
            <w:tcW w:w="1903" w:type="dxa"/>
            <w:tcBorders>
              <w:top w:val="single" w:sz="4" w:space="0" w:color="auto"/>
              <w:left w:val="single" w:sz="4" w:space="0" w:color="auto"/>
              <w:bottom w:val="single" w:sz="4" w:space="0" w:color="auto"/>
              <w:right w:val="single" w:sz="4" w:space="0" w:color="auto"/>
            </w:tcBorders>
          </w:tcPr>
          <w:p w14:paraId="64B3F849"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6748EA73" w14:textId="77777777" w:rsidR="005B0BAE" w:rsidRDefault="005B0BAE" w:rsidP="00876AD0">
            <w:r w:rsidRPr="001C7A8E">
              <w:t>ACH</w:t>
            </w:r>
            <w:r>
              <w:t xml:space="preserve"> 902</w:t>
            </w:r>
          </w:p>
        </w:tc>
        <w:tc>
          <w:tcPr>
            <w:tcW w:w="3586" w:type="dxa"/>
            <w:tcBorders>
              <w:top w:val="single" w:sz="4" w:space="0" w:color="auto"/>
              <w:left w:val="single" w:sz="4" w:space="0" w:color="auto"/>
              <w:bottom w:val="single" w:sz="4" w:space="0" w:color="auto"/>
              <w:right w:val="single" w:sz="4" w:space="0" w:color="auto"/>
            </w:tcBorders>
          </w:tcPr>
          <w:p w14:paraId="73572720"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7184DF4C" w14:textId="77777777" w:rsidR="005B0BAE" w:rsidRDefault="005B0BAE" w:rsidP="00876AD0">
            <w:r w:rsidRPr="00AB475F">
              <w:t>$</w:t>
            </w:r>
            <w:r>
              <w:t>8.55</w:t>
            </w:r>
          </w:p>
        </w:tc>
      </w:tr>
      <w:tr w:rsidR="005B0BAE" w14:paraId="4E12CCB9" w14:textId="77777777" w:rsidTr="00876AD0">
        <w:tc>
          <w:tcPr>
            <w:tcW w:w="1903" w:type="dxa"/>
            <w:tcBorders>
              <w:top w:val="single" w:sz="4" w:space="0" w:color="auto"/>
              <w:left w:val="single" w:sz="4" w:space="0" w:color="auto"/>
              <w:bottom w:val="single" w:sz="4" w:space="0" w:color="auto"/>
              <w:right w:val="single" w:sz="4" w:space="0" w:color="auto"/>
            </w:tcBorders>
          </w:tcPr>
          <w:p w14:paraId="2B45DB9B"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320697D6" w14:textId="77777777" w:rsidR="005B0BAE" w:rsidRDefault="005B0BAE" w:rsidP="00876AD0">
            <w:r w:rsidRPr="001C7A8E">
              <w:t xml:space="preserve">ACH </w:t>
            </w:r>
            <w:r>
              <w:t>903</w:t>
            </w:r>
          </w:p>
        </w:tc>
        <w:tc>
          <w:tcPr>
            <w:tcW w:w="3586" w:type="dxa"/>
            <w:tcBorders>
              <w:top w:val="single" w:sz="4" w:space="0" w:color="auto"/>
              <w:left w:val="single" w:sz="4" w:space="0" w:color="auto"/>
              <w:bottom w:val="single" w:sz="4" w:space="0" w:color="auto"/>
              <w:right w:val="single" w:sz="4" w:space="0" w:color="auto"/>
            </w:tcBorders>
          </w:tcPr>
          <w:p w14:paraId="41FBAE01"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6F4F3E38" w14:textId="77777777" w:rsidR="005B0BAE" w:rsidRDefault="005B0BAE" w:rsidP="00876AD0">
            <w:r w:rsidRPr="00AB475F">
              <w:t>$</w:t>
            </w:r>
            <w:r>
              <w:t>61.54</w:t>
            </w:r>
          </w:p>
        </w:tc>
      </w:tr>
      <w:tr w:rsidR="005B0BAE" w14:paraId="77EABB37" w14:textId="77777777" w:rsidTr="00876AD0">
        <w:tc>
          <w:tcPr>
            <w:tcW w:w="1903" w:type="dxa"/>
            <w:tcBorders>
              <w:top w:val="single" w:sz="4" w:space="0" w:color="auto"/>
              <w:left w:val="single" w:sz="4" w:space="0" w:color="auto"/>
              <w:bottom w:val="single" w:sz="4" w:space="0" w:color="auto"/>
              <w:right w:val="single" w:sz="4" w:space="0" w:color="auto"/>
            </w:tcBorders>
          </w:tcPr>
          <w:p w14:paraId="4244C214" w14:textId="77777777" w:rsidR="005B0BAE" w:rsidRDefault="005B0BAE" w:rsidP="00876AD0">
            <w:r>
              <w:lastRenderedPageBreak/>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62D6502E" w14:textId="77777777" w:rsidR="005B0BAE" w:rsidRDefault="005B0BAE" w:rsidP="00876AD0">
            <w:r w:rsidRPr="001C7A8E">
              <w:t xml:space="preserve">ACH </w:t>
            </w:r>
            <w:r>
              <w:t>904</w:t>
            </w:r>
          </w:p>
        </w:tc>
        <w:tc>
          <w:tcPr>
            <w:tcW w:w="3586" w:type="dxa"/>
            <w:tcBorders>
              <w:top w:val="single" w:sz="4" w:space="0" w:color="auto"/>
              <w:left w:val="single" w:sz="4" w:space="0" w:color="auto"/>
              <w:bottom w:val="single" w:sz="4" w:space="0" w:color="auto"/>
              <w:right w:val="single" w:sz="4" w:space="0" w:color="auto"/>
            </w:tcBorders>
          </w:tcPr>
          <w:p w14:paraId="52CEE986"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66E19A56" w14:textId="77777777" w:rsidR="005B0BAE" w:rsidRDefault="005B0BAE" w:rsidP="00876AD0">
            <w:r w:rsidRPr="00AB475F">
              <w:t>$</w:t>
            </w:r>
            <w:r>
              <w:t>57.95</w:t>
            </w:r>
          </w:p>
        </w:tc>
      </w:tr>
      <w:tr w:rsidR="005B0BAE" w:rsidRPr="00AB475F" w14:paraId="63A24696" w14:textId="77777777" w:rsidTr="00876AD0">
        <w:tc>
          <w:tcPr>
            <w:tcW w:w="1903" w:type="dxa"/>
            <w:tcBorders>
              <w:top w:val="single" w:sz="4" w:space="0" w:color="auto"/>
              <w:left w:val="single" w:sz="4" w:space="0" w:color="auto"/>
              <w:bottom w:val="single" w:sz="4" w:space="0" w:color="auto"/>
              <w:right w:val="single" w:sz="4" w:space="0" w:color="auto"/>
            </w:tcBorders>
          </w:tcPr>
          <w:p w14:paraId="031D355B" w14:textId="77777777" w:rsidR="005B0BAE" w:rsidRDefault="005B0BAE" w:rsidP="00876AD0">
            <w:r>
              <w:t>2</w:t>
            </w:r>
            <w:r w:rsidRPr="00256EEC">
              <w:t>/1</w:t>
            </w:r>
            <w:r>
              <w:t>1</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129487A7" w14:textId="77777777" w:rsidR="005B0BAE" w:rsidRPr="001C7A8E" w:rsidRDefault="005B0BAE" w:rsidP="00876AD0">
            <w:r w:rsidRPr="001C7A8E">
              <w:t>ACH</w:t>
            </w:r>
            <w:r>
              <w:t xml:space="preserve"> 905</w:t>
            </w:r>
          </w:p>
        </w:tc>
        <w:tc>
          <w:tcPr>
            <w:tcW w:w="3586" w:type="dxa"/>
            <w:tcBorders>
              <w:top w:val="single" w:sz="4" w:space="0" w:color="auto"/>
              <w:left w:val="single" w:sz="4" w:space="0" w:color="auto"/>
              <w:bottom w:val="single" w:sz="4" w:space="0" w:color="auto"/>
              <w:right w:val="single" w:sz="4" w:space="0" w:color="auto"/>
            </w:tcBorders>
          </w:tcPr>
          <w:p w14:paraId="6724CFDC" w14:textId="77777777" w:rsidR="005B0BAE" w:rsidRPr="00A37F5D"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0A4712A0" w14:textId="77777777" w:rsidR="005B0BAE" w:rsidRPr="00AB475F" w:rsidRDefault="005B0BAE" w:rsidP="00876AD0">
            <w:r>
              <w:t>$241.15</w:t>
            </w:r>
          </w:p>
        </w:tc>
      </w:tr>
      <w:tr w:rsidR="005B0BAE" w:rsidRPr="00AB475F" w14:paraId="2FEECBDD" w14:textId="77777777" w:rsidTr="00876AD0">
        <w:tc>
          <w:tcPr>
            <w:tcW w:w="1903" w:type="dxa"/>
            <w:tcBorders>
              <w:top w:val="single" w:sz="4" w:space="0" w:color="auto"/>
              <w:left w:val="single" w:sz="4" w:space="0" w:color="auto"/>
              <w:bottom w:val="single" w:sz="4" w:space="0" w:color="auto"/>
              <w:right w:val="single" w:sz="4" w:space="0" w:color="auto"/>
            </w:tcBorders>
          </w:tcPr>
          <w:p w14:paraId="637AC6C0" w14:textId="77777777" w:rsidR="005B0BAE" w:rsidRDefault="005B0BAE" w:rsidP="00876AD0">
            <w:r>
              <w:t>2</w:t>
            </w:r>
            <w:r w:rsidRPr="00256EEC">
              <w:t>/1</w:t>
            </w:r>
            <w:r>
              <w:t>1</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7827A0EB" w14:textId="77777777" w:rsidR="005B0BAE" w:rsidRPr="001C7A8E" w:rsidRDefault="005B0BAE" w:rsidP="00876AD0">
            <w:r w:rsidRPr="001C7A8E">
              <w:t>ACH</w:t>
            </w:r>
            <w:r>
              <w:t xml:space="preserve"> 906</w:t>
            </w:r>
          </w:p>
        </w:tc>
        <w:tc>
          <w:tcPr>
            <w:tcW w:w="3586" w:type="dxa"/>
            <w:tcBorders>
              <w:top w:val="single" w:sz="4" w:space="0" w:color="auto"/>
              <w:left w:val="single" w:sz="4" w:space="0" w:color="auto"/>
              <w:bottom w:val="single" w:sz="4" w:space="0" w:color="auto"/>
              <w:right w:val="single" w:sz="4" w:space="0" w:color="auto"/>
            </w:tcBorders>
          </w:tcPr>
          <w:p w14:paraId="23554A2A" w14:textId="77777777" w:rsidR="005B0BAE" w:rsidRPr="00A37F5D"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1A0AEB3A" w14:textId="77777777" w:rsidR="005B0BAE" w:rsidRPr="00AB475F" w:rsidRDefault="005B0BAE" w:rsidP="00876AD0">
            <w:r>
              <w:t>$161.57</w:t>
            </w:r>
          </w:p>
        </w:tc>
      </w:tr>
      <w:tr w:rsidR="005B0BAE" w:rsidRPr="00AB475F" w14:paraId="6E80D060" w14:textId="77777777" w:rsidTr="00876AD0">
        <w:tc>
          <w:tcPr>
            <w:tcW w:w="1903" w:type="dxa"/>
            <w:tcBorders>
              <w:top w:val="single" w:sz="4" w:space="0" w:color="auto"/>
              <w:left w:val="single" w:sz="4" w:space="0" w:color="auto"/>
              <w:bottom w:val="single" w:sz="4" w:space="0" w:color="auto"/>
              <w:right w:val="single" w:sz="4" w:space="0" w:color="auto"/>
            </w:tcBorders>
          </w:tcPr>
          <w:p w14:paraId="770FB52C"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30A65BA9" w14:textId="77777777" w:rsidR="005B0BAE" w:rsidRPr="001C7A8E" w:rsidRDefault="005B0BAE" w:rsidP="00876AD0">
            <w:r w:rsidRPr="001C7A8E">
              <w:t>ACH</w:t>
            </w:r>
            <w:r>
              <w:t xml:space="preserve"> 907</w:t>
            </w:r>
          </w:p>
        </w:tc>
        <w:tc>
          <w:tcPr>
            <w:tcW w:w="3586" w:type="dxa"/>
            <w:tcBorders>
              <w:top w:val="single" w:sz="4" w:space="0" w:color="auto"/>
              <w:left w:val="single" w:sz="4" w:space="0" w:color="auto"/>
              <w:bottom w:val="single" w:sz="4" w:space="0" w:color="auto"/>
              <w:right w:val="single" w:sz="4" w:space="0" w:color="auto"/>
            </w:tcBorders>
          </w:tcPr>
          <w:p w14:paraId="791733D7" w14:textId="77777777" w:rsidR="005B0BAE" w:rsidRPr="00A37F5D"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0A2CA9F5" w14:textId="77777777" w:rsidR="005B0BAE" w:rsidRPr="00AB475F" w:rsidRDefault="005B0BAE" w:rsidP="00876AD0">
            <w:r>
              <w:t>$79.98</w:t>
            </w:r>
          </w:p>
        </w:tc>
      </w:tr>
      <w:tr w:rsidR="005B0BAE" w:rsidRPr="00AB475F" w14:paraId="6EF82128" w14:textId="77777777" w:rsidTr="00876AD0">
        <w:tc>
          <w:tcPr>
            <w:tcW w:w="1903" w:type="dxa"/>
            <w:tcBorders>
              <w:top w:val="single" w:sz="4" w:space="0" w:color="auto"/>
              <w:left w:val="single" w:sz="4" w:space="0" w:color="auto"/>
              <w:bottom w:val="single" w:sz="4" w:space="0" w:color="auto"/>
              <w:right w:val="single" w:sz="4" w:space="0" w:color="auto"/>
            </w:tcBorders>
          </w:tcPr>
          <w:p w14:paraId="5EC6F1CD"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11373A4A" w14:textId="77777777" w:rsidR="005B0BAE" w:rsidRPr="001C7A8E" w:rsidRDefault="005B0BAE" w:rsidP="00876AD0">
            <w:r w:rsidRPr="001C7A8E">
              <w:t>ACH</w:t>
            </w:r>
            <w:r>
              <w:t xml:space="preserve"> 908</w:t>
            </w:r>
          </w:p>
        </w:tc>
        <w:tc>
          <w:tcPr>
            <w:tcW w:w="3586" w:type="dxa"/>
            <w:tcBorders>
              <w:top w:val="single" w:sz="4" w:space="0" w:color="auto"/>
              <w:left w:val="single" w:sz="4" w:space="0" w:color="auto"/>
              <w:bottom w:val="single" w:sz="4" w:space="0" w:color="auto"/>
              <w:right w:val="single" w:sz="4" w:space="0" w:color="auto"/>
            </w:tcBorders>
          </w:tcPr>
          <w:p w14:paraId="0EC3E32E" w14:textId="77777777" w:rsidR="005B0BAE" w:rsidRPr="00A37F5D"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0BEF1B54" w14:textId="77777777" w:rsidR="005B0BAE" w:rsidRPr="00AB475F" w:rsidRDefault="005B0BAE" w:rsidP="00876AD0">
            <w:r>
              <w:t>$149.95</w:t>
            </w:r>
          </w:p>
        </w:tc>
      </w:tr>
      <w:tr w:rsidR="005B0BAE" w:rsidRPr="00AB475F" w14:paraId="1CE06D29" w14:textId="77777777" w:rsidTr="00876AD0">
        <w:tc>
          <w:tcPr>
            <w:tcW w:w="1903" w:type="dxa"/>
            <w:tcBorders>
              <w:top w:val="single" w:sz="4" w:space="0" w:color="auto"/>
              <w:left w:val="single" w:sz="4" w:space="0" w:color="auto"/>
              <w:bottom w:val="single" w:sz="4" w:space="0" w:color="auto"/>
              <w:right w:val="single" w:sz="4" w:space="0" w:color="auto"/>
            </w:tcBorders>
          </w:tcPr>
          <w:p w14:paraId="401CEBD9" w14:textId="77777777" w:rsidR="005B0BAE" w:rsidRDefault="005B0BAE" w:rsidP="00876AD0">
            <w:r>
              <w:t>2</w:t>
            </w:r>
            <w:r w:rsidRPr="00256EEC">
              <w:t>/1</w:t>
            </w:r>
            <w:r>
              <w:t>1</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3090C876" w14:textId="77777777" w:rsidR="005B0BAE" w:rsidRPr="001C7A8E" w:rsidRDefault="005B0BAE" w:rsidP="00876AD0">
            <w:r w:rsidRPr="001C7A8E">
              <w:t>ACH</w:t>
            </w:r>
            <w:r>
              <w:t xml:space="preserve"> 909</w:t>
            </w:r>
          </w:p>
        </w:tc>
        <w:tc>
          <w:tcPr>
            <w:tcW w:w="3586" w:type="dxa"/>
            <w:tcBorders>
              <w:top w:val="single" w:sz="4" w:space="0" w:color="auto"/>
              <w:left w:val="single" w:sz="4" w:space="0" w:color="auto"/>
              <w:bottom w:val="single" w:sz="4" w:space="0" w:color="auto"/>
              <w:right w:val="single" w:sz="4" w:space="0" w:color="auto"/>
            </w:tcBorders>
          </w:tcPr>
          <w:p w14:paraId="3D672E89" w14:textId="77777777" w:rsidR="005B0BAE" w:rsidRPr="00A37F5D"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3A71052D" w14:textId="77777777" w:rsidR="005B0BAE" w:rsidRPr="00AB475F" w:rsidRDefault="005B0BAE" w:rsidP="00876AD0">
            <w:r>
              <w:t>$134.96</w:t>
            </w:r>
          </w:p>
        </w:tc>
      </w:tr>
      <w:tr w:rsidR="005B0BAE" w:rsidRPr="00AB475F" w14:paraId="122B505B" w14:textId="77777777" w:rsidTr="00876AD0">
        <w:tc>
          <w:tcPr>
            <w:tcW w:w="1903" w:type="dxa"/>
            <w:tcBorders>
              <w:top w:val="single" w:sz="4" w:space="0" w:color="auto"/>
              <w:left w:val="single" w:sz="4" w:space="0" w:color="auto"/>
              <w:bottom w:val="single" w:sz="4" w:space="0" w:color="auto"/>
              <w:right w:val="single" w:sz="4" w:space="0" w:color="auto"/>
            </w:tcBorders>
          </w:tcPr>
          <w:p w14:paraId="68C88141"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6F137FC4" w14:textId="77777777" w:rsidR="005B0BAE" w:rsidRPr="001C7A8E" w:rsidRDefault="005B0BAE" w:rsidP="00876AD0">
            <w:r w:rsidRPr="001C7A8E">
              <w:t>ACH</w:t>
            </w:r>
            <w:r>
              <w:t xml:space="preserve"> 910</w:t>
            </w:r>
          </w:p>
        </w:tc>
        <w:tc>
          <w:tcPr>
            <w:tcW w:w="3586" w:type="dxa"/>
            <w:tcBorders>
              <w:top w:val="single" w:sz="4" w:space="0" w:color="auto"/>
              <w:left w:val="single" w:sz="4" w:space="0" w:color="auto"/>
              <w:bottom w:val="single" w:sz="4" w:space="0" w:color="auto"/>
              <w:right w:val="single" w:sz="4" w:space="0" w:color="auto"/>
            </w:tcBorders>
          </w:tcPr>
          <w:p w14:paraId="5A196448" w14:textId="77777777" w:rsidR="005B0BAE" w:rsidRPr="00A37F5D"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1B291585" w14:textId="77777777" w:rsidR="005B0BAE" w:rsidRPr="00AB475F" w:rsidRDefault="005B0BAE" w:rsidP="00876AD0">
            <w:r>
              <w:t>$71.96</w:t>
            </w:r>
          </w:p>
        </w:tc>
      </w:tr>
      <w:tr w:rsidR="005B0BAE" w:rsidRPr="00AB475F" w14:paraId="15BD2D02" w14:textId="77777777" w:rsidTr="00876AD0">
        <w:tc>
          <w:tcPr>
            <w:tcW w:w="1903" w:type="dxa"/>
            <w:tcBorders>
              <w:top w:val="single" w:sz="4" w:space="0" w:color="auto"/>
              <w:left w:val="single" w:sz="4" w:space="0" w:color="auto"/>
              <w:bottom w:val="single" w:sz="4" w:space="0" w:color="auto"/>
              <w:right w:val="single" w:sz="4" w:space="0" w:color="auto"/>
            </w:tcBorders>
          </w:tcPr>
          <w:p w14:paraId="22B68003" w14:textId="77777777" w:rsidR="005B0BAE" w:rsidRDefault="005B0BAE" w:rsidP="00876AD0">
            <w:r>
              <w:t>2</w:t>
            </w:r>
            <w:r w:rsidRPr="00256EEC">
              <w:t>/1</w:t>
            </w:r>
            <w:r>
              <w:t>1</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4E59BB78" w14:textId="77777777" w:rsidR="005B0BAE" w:rsidRPr="001C7A8E" w:rsidRDefault="005B0BAE" w:rsidP="00876AD0">
            <w:r w:rsidRPr="001C7A8E">
              <w:t>ACH</w:t>
            </w:r>
            <w:r>
              <w:t xml:space="preserve"> 911</w:t>
            </w:r>
          </w:p>
        </w:tc>
        <w:tc>
          <w:tcPr>
            <w:tcW w:w="3586" w:type="dxa"/>
            <w:tcBorders>
              <w:top w:val="single" w:sz="4" w:space="0" w:color="auto"/>
              <w:left w:val="single" w:sz="4" w:space="0" w:color="auto"/>
              <w:bottom w:val="single" w:sz="4" w:space="0" w:color="auto"/>
              <w:right w:val="single" w:sz="4" w:space="0" w:color="auto"/>
            </w:tcBorders>
          </w:tcPr>
          <w:p w14:paraId="6379D644" w14:textId="77777777" w:rsidR="005B0BAE" w:rsidRPr="00A37F5D"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541DC937" w14:textId="77777777" w:rsidR="005B0BAE" w:rsidRPr="00AB475F" w:rsidRDefault="005B0BAE" w:rsidP="00876AD0">
            <w:r>
              <w:t>$266.37</w:t>
            </w:r>
          </w:p>
        </w:tc>
      </w:tr>
      <w:tr w:rsidR="005B0BAE" w:rsidRPr="00AB475F" w14:paraId="5D9E4F35" w14:textId="77777777" w:rsidTr="00876AD0">
        <w:tc>
          <w:tcPr>
            <w:tcW w:w="1903" w:type="dxa"/>
            <w:tcBorders>
              <w:top w:val="single" w:sz="4" w:space="0" w:color="auto"/>
              <w:left w:val="single" w:sz="4" w:space="0" w:color="auto"/>
              <w:bottom w:val="single" w:sz="4" w:space="0" w:color="auto"/>
              <w:right w:val="single" w:sz="4" w:space="0" w:color="auto"/>
            </w:tcBorders>
          </w:tcPr>
          <w:p w14:paraId="15745A08" w14:textId="77777777" w:rsidR="005B0BAE" w:rsidRDefault="005B0BAE" w:rsidP="00876AD0">
            <w:r>
              <w:t>2</w:t>
            </w:r>
            <w:r w:rsidRPr="00256EEC">
              <w:t>/1</w:t>
            </w:r>
            <w:r>
              <w:t>1</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2BAE9024" w14:textId="77777777" w:rsidR="005B0BAE" w:rsidRPr="001C7A8E" w:rsidRDefault="005B0BAE" w:rsidP="00876AD0">
            <w:r w:rsidRPr="001C7A8E">
              <w:t>ACH</w:t>
            </w:r>
            <w:r>
              <w:t xml:space="preserve"> 912</w:t>
            </w:r>
          </w:p>
        </w:tc>
        <w:tc>
          <w:tcPr>
            <w:tcW w:w="3586" w:type="dxa"/>
            <w:tcBorders>
              <w:top w:val="single" w:sz="4" w:space="0" w:color="auto"/>
              <w:left w:val="single" w:sz="4" w:space="0" w:color="auto"/>
              <w:bottom w:val="single" w:sz="4" w:space="0" w:color="auto"/>
              <w:right w:val="single" w:sz="4" w:space="0" w:color="auto"/>
            </w:tcBorders>
          </w:tcPr>
          <w:p w14:paraId="62DC877F" w14:textId="77777777" w:rsidR="005B0BAE" w:rsidRPr="00A37F5D"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41470BD9" w14:textId="77777777" w:rsidR="005B0BAE" w:rsidRPr="00AB475F" w:rsidRDefault="005B0BAE" w:rsidP="00876AD0">
            <w:r>
              <w:t>$402.00</w:t>
            </w:r>
          </w:p>
        </w:tc>
      </w:tr>
      <w:tr w:rsidR="005B0BAE" w:rsidRPr="00AB475F" w14:paraId="17928C4C" w14:textId="77777777" w:rsidTr="00876AD0">
        <w:tc>
          <w:tcPr>
            <w:tcW w:w="1903" w:type="dxa"/>
            <w:tcBorders>
              <w:top w:val="single" w:sz="4" w:space="0" w:color="auto"/>
              <w:left w:val="single" w:sz="4" w:space="0" w:color="auto"/>
              <w:bottom w:val="single" w:sz="4" w:space="0" w:color="auto"/>
              <w:right w:val="single" w:sz="4" w:space="0" w:color="auto"/>
            </w:tcBorders>
          </w:tcPr>
          <w:p w14:paraId="1D519A1E"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5E924005" w14:textId="77777777" w:rsidR="005B0BAE" w:rsidRPr="001C7A8E" w:rsidRDefault="005B0BAE" w:rsidP="00876AD0">
            <w:r w:rsidRPr="001C7A8E">
              <w:t>ACH</w:t>
            </w:r>
            <w:r>
              <w:t xml:space="preserve"> 913</w:t>
            </w:r>
          </w:p>
        </w:tc>
        <w:tc>
          <w:tcPr>
            <w:tcW w:w="3586" w:type="dxa"/>
            <w:tcBorders>
              <w:top w:val="single" w:sz="4" w:space="0" w:color="auto"/>
              <w:left w:val="single" w:sz="4" w:space="0" w:color="auto"/>
              <w:bottom w:val="single" w:sz="4" w:space="0" w:color="auto"/>
              <w:right w:val="single" w:sz="4" w:space="0" w:color="auto"/>
            </w:tcBorders>
          </w:tcPr>
          <w:p w14:paraId="2BAEF8D4" w14:textId="77777777" w:rsidR="005B0BAE" w:rsidRPr="00A37F5D"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728C9DE7" w14:textId="77777777" w:rsidR="005B0BAE" w:rsidRPr="00AB475F" w:rsidRDefault="005B0BAE" w:rsidP="00876AD0">
            <w:r>
              <w:t>$334.83</w:t>
            </w:r>
          </w:p>
        </w:tc>
      </w:tr>
      <w:tr w:rsidR="005B0BAE" w:rsidRPr="00AB475F" w14:paraId="208CB792" w14:textId="77777777" w:rsidTr="00876AD0">
        <w:tc>
          <w:tcPr>
            <w:tcW w:w="1903" w:type="dxa"/>
            <w:tcBorders>
              <w:top w:val="single" w:sz="4" w:space="0" w:color="auto"/>
              <w:left w:val="single" w:sz="4" w:space="0" w:color="auto"/>
              <w:bottom w:val="single" w:sz="4" w:space="0" w:color="auto"/>
              <w:right w:val="single" w:sz="4" w:space="0" w:color="auto"/>
            </w:tcBorders>
          </w:tcPr>
          <w:p w14:paraId="6C1D104E" w14:textId="77777777" w:rsidR="005B0BAE" w:rsidRDefault="005B0BAE" w:rsidP="00876AD0">
            <w:r>
              <w:t>2</w:t>
            </w:r>
            <w:r w:rsidRPr="00256EEC">
              <w:t>/1</w:t>
            </w:r>
            <w:r>
              <w:t>1</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3207723A" w14:textId="77777777" w:rsidR="005B0BAE" w:rsidRPr="001C7A8E" w:rsidRDefault="005B0BAE" w:rsidP="00876AD0">
            <w:r w:rsidRPr="001C7A8E">
              <w:t>ACH</w:t>
            </w:r>
            <w:r>
              <w:t xml:space="preserve"> 914</w:t>
            </w:r>
          </w:p>
        </w:tc>
        <w:tc>
          <w:tcPr>
            <w:tcW w:w="3586" w:type="dxa"/>
            <w:tcBorders>
              <w:top w:val="single" w:sz="4" w:space="0" w:color="auto"/>
              <w:left w:val="single" w:sz="4" w:space="0" w:color="auto"/>
              <w:bottom w:val="single" w:sz="4" w:space="0" w:color="auto"/>
              <w:right w:val="single" w:sz="4" w:space="0" w:color="auto"/>
            </w:tcBorders>
          </w:tcPr>
          <w:p w14:paraId="62B5F881" w14:textId="77777777" w:rsidR="005B0BAE" w:rsidRPr="00A37F5D"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7A0B5A1B" w14:textId="77777777" w:rsidR="005B0BAE" w:rsidRPr="00AB475F" w:rsidRDefault="005B0BAE" w:rsidP="00876AD0">
            <w:r>
              <w:t>$100.00</w:t>
            </w:r>
          </w:p>
        </w:tc>
      </w:tr>
      <w:tr w:rsidR="005B0BAE" w:rsidRPr="00AB475F" w14:paraId="78826F32" w14:textId="77777777" w:rsidTr="00876AD0">
        <w:tc>
          <w:tcPr>
            <w:tcW w:w="1903" w:type="dxa"/>
            <w:tcBorders>
              <w:top w:val="single" w:sz="4" w:space="0" w:color="auto"/>
              <w:left w:val="single" w:sz="4" w:space="0" w:color="auto"/>
              <w:bottom w:val="single" w:sz="4" w:space="0" w:color="auto"/>
              <w:right w:val="single" w:sz="4" w:space="0" w:color="auto"/>
            </w:tcBorders>
          </w:tcPr>
          <w:p w14:paraId="516B15F5"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14364182" w14:textId="77777777" w:rsidR="005B0BAE" w:rsidRPr="001C7A8E" w:rsidRDefault="005B0BAE" w:rsidP="00876AD0">
            <w:r w:rsidRPr="001C7A8E">
              <w:t>ACH</w:t>
            </w:r>
            <w:r>
              <w:t xml:space="preserve"> 915</w:t>
            </w:r>
          </w:p>
        </w:tc>
        <w:tc>
          <w:tcPr>
            <w:tcW w:w="3586" w:type="dxa"/>
            <w:tcBorders>
              <w:top w:val="single" w:sz="4" w:space="0" w:color="auto"/>
              <w:left w:val="single" w:sz="4" w:space="0" w:color="auto"/>
              <w:bottom w:val="single" w:sz="4" w:space="0" w:color="auto"/>
              <w:right w:val="single" w:sz="4" w:space="0" w:color="auto"/>
            </w:tcBorders>
          </w:tcPr>
          <w:p w14:paraId="007BC21E" w14:textId="77777777" w:rsidR="005B0BAE" w:rsidRPr="00A37F5D"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26D29A9E" w14:textId="77777777" w:rsidR="005B0BAE" w:rsidRPr="00AB475F" w:rsidRDefault="005B0BAE" w:rsidP="00876AD0">
            <w:r>
              <w:t>$694.39</w:t>
            </w:r>
          </w:p>
        </w:tc>
      </w:tr>
      <w:tr w:rsidR="005B0BAE" w:rsidRPr="00AB475F" w14:paraId="79354441" w14:textId="77777777" w:rsidTr="00876AD0">
        <w:tc>
          <w:tcPr>
            <w:tcW w:w="1903" w:type="dxa"/>
            <w:tcBorders>
              <w:top w:val="single" w:sz="4" w:space="0" w:color="auto"/>
              <w:left w:val="single" w:sz="4" w:space="0" w:color="auto"/>
              <w:bottom w:val="single" w:sz="4" w:space="0" w:color="auto"/>
              <w:right w:val="single" w:sz="4" w:space="0" w:color="auto"/>
            </w:tcBorders>
          </w:tcPr>
          <w:p w14:paraId="3EF0C7AA" w14:textId="77777777" w:rsidR="005B0BAE" w:rsidRDefault="005B0BAE" w:rsidP="00876AD0">
            <w:r>
              <w:t>2</w:t>
            </w:r>
            <w:r w:rsidRPr="00256EEC">
              <w:t>/1</w:t>
            </w:r>
            <w:r>
              <w:t>1</w:t>
            </w:r>
            <w:r w:rsidRPr="00256EEC">
              <w:t>/2</w:t>
            </w:r>
            <w:r>
              <w:t>1</w:t>
            </w:r>
          </w:p>
        </w:tc>
        <w:tc>
          <w:tcPr>
            <w:tcW w:w="1886" w:type="dxa"/>
            <w:tcBorders>
              <w:top w:val="single" w:sz="4" w:space="0" w:color="auto"/>
              <w:left w:val="single" w:sz="4" w:space="0" w:color="auto"/>
              <w:bottom w:val="single" w:sz="4" w:space="0" w:color="auto"/>
              <w:right w:val="single" w:sz="4" w:space="0" w:color="auto"/>
            </w:tcBorders>
          </w:tcPr>
          <w:p w14:paraId="3628959B" w14:textId="77777777" w:rsidR="005B0BAE" w:rsidRPr="001C7A8E" w:rsidRDefault="005B0BAE" w:rsidP="00876AD0">
            <w:r w:rsidRPr="001C7A8E">
              <w:t>ACH</w:t>
            </w:r>
            <w:r>
              <w:t xml:space="preserve"> 916</w:t>
            </w:r>
          </w:p>
        </w:tc>
        <w:tc>
          <w:tcPr>
            <w:tcW w:w="3586" w:type="dxa"/>
            <w:tcBorders>
              <w:top w:val="single" w:sz="4" w:space="0" w:color="auto"/>
              <w:left w:val="single" w:sz="4" w:space="0" w:color="auto"/>
              <w:bottom w:val="single" w:sz="4" w:space="0" w:color="auto"/>
              <w:right w:val="single" w:sz="4" w:space="0" w:color="auto"/>
            </w:tcBorders>
          </w:tcPr>
          <w:p w14:paraId="4E0034C6" w14:textId="77777777" w:rsidR="005B0BAE" w:rsidRPr="00A37F5D"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78F5651F" w14:textId="77777777" w:rsidR="005B0BAE" w:rsidRPr="00AB475F" w:rsidRDefault="005B0BAE" w:rsidP="00876AD0">
            <w:r>
              <w:t>$399.91</w:t>
            </w:r>
          </w:p>
        </w:tc>
      </w:tr>
      <w:tr w:rsidR="005B0BAE" w14:paraId="0559331D" w14:textId="77777777" w:rsidTr="00876AD0">
        <w:tc>
          <w:tcPr>
            <w:tcW w:w="1903" w:type="dxa"/>
            <w:tcBorders>
              <w:top w:val="single" w:sz="4" w:space="0" w:color="auto"/>
              <w:left w:val="single" w:sz="4" w:space="0" w:color="auto"/>
              <w:bottom w:val="single" w:sz="4" w:space="0" w:color="auto"/>
              <w:right w:val="single" w:sz="4" w:space="0" w:color="auto"/>
            </w:tcBorders>
          </w:tcPr>
          <w:p w14:paraId="0B886455"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0A7DC7F4" w14:textId="77777777" w:rsidR="005B0BAE" w:rsidRDefault="005B0BAE" w:rsidP="00876AD0">
            <w:r w:rsidRPr="001C7A8E">
              <w:t>ACH</w:t>
            </w:r>
            <w:r>
              <w:t xml:space="preserve"> 917</w:t>
            </w:r>
          </w:p>
        </w:tc>
        <w:tc>
          <w:tcPr>
            <w:tcW w:w="3586" w:type="dxa"/>
            <w:tcBorders>
              <w:top w:val="single" w:sz="4" w:space="0" w:color="auto"/>
              <w:left w:val="single" w:sz="4" w:space="0" w:color="auto"/>
              <w:bottom w:val="single" w:sz="4" w:space="0" w:color="auto"/>
              <w:right w:val="single" w:sz="4" w:space="0" w:color="auto"/>
            </w:tcBorders>
          </w:tcPr>
          <w:p w14:paraId="166CA287"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60A3C213" w14:textId="77777777" w:rsidR="005B0BAE" w:rsidRDefault="005B0BAE" w:rsidP="00876AD0">
            <w:r w:rsidRPr="00AB475F">
              <w:t>$</w:t>
            </w:r>
            <w:r>
              <w:t>1139.76</w:t>
            </w:r>
          </w:p>
        </w:tc>
      </w:tr>
      <w:tr w:rsidR="005B0BAE" w14:paraId="7EDE1FF2" w14:textId="77777777" w:rsidTr="00876AD0">
        <w:tc>
          <w:tcPr>
            <w:tcW w:w="1903" w:type="dxa"/>
            <w:tcBorders>
              <w:top w:val="single" w:sz="4" w:space="0" w:color="auto"/>
              <w:left w:val="single" w:sz="4" w:space="0" w:color="auto"/>
              <w:bottom w:val="single" w:sz="4" w:space="0" w:color="auto"/>
              <w:right w:val="single" w:sz="4" w:space="0" w:color="auto"/>
            </w:tcBorders>
          </w:tcPr>
          <w:p w14:paraId="4A0A9BB4"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14041CC3" w14:textId="77777777" w:rsidR="005B0BAE" w:rsidRDefault="005B0BAE" w:rsidP="00876AD0">
            <w:r w:rsidRPr="001C7A8E">
              <w:t xml:space="preserve">ACH </w:t>
            </w:r>
            <w:r>
              <w:t>918</w:t>
            </w:r>
          </w:p>
        </w:tc>
        <w:tc>
          <w:tcPr>
            <w:tcW w:w="3586" w:type="dxa"/>
            <w:tcBorders>
              <w:top w:val="single" w:sz="4" w:space="0" w:color="auto"/>
              <w:left w:val="single" w:sz="4" w:space="0" w:color="auto"/>
              <w:bottom w:val="single" w:sz="4" w:space="0" w:color="auto"/>
              <w:right w:val="single" w:sz="4" w:space="0" w:color="auto"/>
            </w:tcBorders>
          </w:tcPr>
          <w:p w14:paraId="7CD02C8B"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5949CA2E" w14:textId="77777777" w:rsidR="005B0BAE" w:rsidRDefault="005B0BAE" w:rsidP="00876AD0">
            <w:r w:rsidRPr="00AB475F">
              <w:t>$</w:t>
            </w:r>
            <w:r>
              <w:t>107.63</w:t>
            </w:r>
          </w:p>
        </w:tc>
      </w:tr>
      <w:tr w:rsidR="005B0BAE" w:rsidRPr="00AB475F" w14:paraId="21242CB2" w14:textId="77777777" w:rsidTr="00876AD0">
        <w:tc>
          <w:tcPr>
            <w:tcW w:w="1903" w:type="dxa"/>
            <w:tcBorders>
              <w:top w:val="single" w:sz="4" w:space="0" w:color="auto"/>
              <w:left w:val="single" w:sz="4" w:space="0" w:color="auto"/>
              <w:bottom w:val="single" w:sz="4" w:space="0" w:color="auto"/>
              <w:right w:val="single" w:sz="4" w:space="0" w:color="auto"/>
            </w:tcBorders>
          </w:tcPr>
          <w:p w14:paraId="2A7C93EE" w14:textId="77777777" w:rsidR="005B0BAE" w:rsidRDefault="005B0BAE" w:rsidP="00876AD0">
            <w:r>
              <w:t>2/23/21</w:t>
            </w:r>
          </w:p>
        </w:tc>
        <w:tc>
          <w:tcPr>
            <w:tcW w:w="1886" w:type="dxa"/>
            <w:tcBorders>
              <w:top w:val="single" w:sz="4" w:space="0" w:color="auto"/>
              <w:left w:val="single" w:sz="4" w:space="0" w:color="auto"/>
              <w:bottom w:val="single" w:sz="4" w:space="0" w:color="auto"/>
              <w:right w:val="single" w:sz="4" w:space="0" w:color="auto"/>
            </w:tcBorders>
          </w:tcPr>
          <w:p w14:paraId="0843E59C" w14:textId="77777777" w:rsidR="005B0BAE" w:rsidRPr="001C7A8E" w:rsidRDefault="005B0BAE" w:rsidP="00876AD0">
            <w:r>
              <w:t>ACH 919</w:t>
            </w:r>
          </w:p>
        </w:tc>
        <w:tc>
          <w:tcPr>
            <w:tcW w:w="3586" w:type="dxa"/>
            <w:tcBorders>
              <w:top w:val="single" w:sz="4" w:space="0" w:color="auto"/>
              <w:left w:val="single" w:sz="4" w:space="0" w:color="auto"/>
              <w:bottom w:val="single" w:sz="4" w:space="0" w:color="auto"/>
              <w:right w:val="single" w:sz="4" w:space="0" w:color="auto"/>
            </w:tcBorders>
          </w:tcPr>
          <w:p w14:paraId="2FCC4479"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4A6BB5A4" w14:textId="77777777" w:rsidR="005B0BAE" w:rsidRPr="00AB475F" w:rsidRDefault="005B0BAE" w:rsidP="00876AD0">
            <w:r>
              <w:t>119.97</w:t>
            </w:r>
          </w:p>
        </w:tc>
      </w:tr>
      <w:tr w:rsidR="005B0BAE" w:rsidRPr="00AB475F" w14:paraId="547B7F37" w14:textId="77777777" w:rsidTr="00876AD0">
        <w:tc>
          <w:tcPr>
            <w:tcW w:w="1903" w:type="dxa"/>
            <w:tcBorders>
              <w:top w:val="single" w:sz="4" w:space="0" w:color="auto"/>
              <w:left w:val="single" w:sz="4" w:space="0" w:color="auto"/>
              <w:bottom w:val="single" w:sz="4" w:space="0" w:color="auto"/>
              <w:right w:val="single" w:sz="4" w:space="0" w:color="auto"/>
            </w:tcBorders>
          </w:tcPr>
          <w:p w14:paraId="03D37385" w14:textId="77777777" w:rsidR="005B0BAE" w:rsidRDefault="005B0BAE" w:rsidP="00876AD0">
            <w:r>
              <w:t>2/23/21</w:t>
            </w:r>
          </w:p>
        </w:tc>
        <w:tc>
          <w:tcPr>
            <w:tcW w:w="1886" w:type="dxa"/>
            <w:tcBorders>
              <w:top w:val="single" w:sz="4" w:space="0" w:color="auto"/>
              <w:left w:val="single" w:sz="4" w:space="0" w:color="auto"/>
              <w:bottom w:val="single" w:sz="4" w:space="0" w:color="auto"/>
              <w:right w:val="single" w:sz="4" w:space="0" w:color="auto"/>
            </w:tcBorders>
          </w:tcPr>
          <w:p w14:paraId="62037A66" w14:textId="77777777" w:rsidR="005B0BAE" w:rsidRPr="001C7A8E" w:rsidRDefault="005B0BAE" w:rsidP="00876AD0">
            <w:r>
              <w:t>ACH 920</w:t>
            </w:r>
          </w:p>
        </w:tc>
        <w:tc>
          <w:tcPr>
            <w:tcW w:w="3586" w:type="dxa"/>
            <w:tcBorders>
              <w:top w:val="single" w:sz="4" w:space="0" w:color="auto"/>
              <w:left w:val="single" w:sz="4" w:space="0" w:color="auto"/>
              <w:bottom w:val="single" w:sz="4" w:space="0" w:color="auto"/>
              <w:right w:val="single" w:sz="4" w:space="0" w:color="auto"/>
            </w:tcBorders>
          </w:tcPr>
          <w:p w14:paraId="3A7B8707"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2FF7E791" w14:textId="77777777" w:rsidR="005B0BAE" w:rsidRPr="00AB475F" w:rsidRDefault="005B0BAE" w:rsidP="00876AD0">
            <w:r>
              <w:t>391.90</w:t>
            </w:r>
          </w:p>
        </w:tc>
      </w:tr>
      <w:tr w:rsidR="005B0BAE" w:rsidRPr="00AB475F" w14:paraId="5374E695" w14:textId="77777777" w:rsidTr="00876AD0">
        <w:tc>
          <w:tcPr>
            <w:tcW w:w="1903" w:type="dxa"/>
            <w:tcBorders>
              <w:top w:val="single" w:sz="4" w:space="0" w:color="auto"/>
              <w:left w:val="single" w:sz="4" w:space="0" w:color="auto"/>
              <w:bottom w:val="single" w:sz="4" w:space="0" w:color="auto"/>
              <w:right w:val="single" w:sz="4" w:space="0" w:color="auto"/>
            </w:tcBorders>
          </w:tcPr>
          <w:p w14:paraId="20CC3D25" w14:textId="77777777" w:rsidR="005B0BAE" w:rsidRDefault="005B0BAE" w:rsidP="00876AD0">
            <w:r>
              <w:t>2/23/21</w:t>
            </w:r>
          </w:p>
        </w:tc>
        <w:tc>
          <w:tcPr>
            <w:tcW w:w="1886" w:type="dxa"/>
            <w:tcBorders>
              <w:top w:val="single" w:sz="4" w:space="0" w:color="auto"/>
              <w:left w:val="single" w:sz="4" w:space="0" w:color="auto"/>
              <w:bottom w:val="single" w:sz="4" w:space="0" w:color="auto"/>
              <w:right w:val="single" w:sz="4" w:space="0" w:color="auto"/>
            </w:tcBorders>
          </w:tcPr>
          <w:p w14:paraId="565277F3" w14:textId="77777777" w:rsidR="005B0BAE" w:rsidRPr="001C7A8E" w:rsidRDefault="005B0BAE" w:rsidP="00876AD0">
            <w:r>
              <w:t>ACH 921</w:t>
            </w:r>
          </w:p>
        </w:tc>
        <w:tc>
          <w:tcPr>
            <w:tcW w:w="3586" w:type="dxa"/>
            <w:tcBorders>
              <w:top w:val="single" w:sz="4" w:space="0" w:color="auto"/>
              <w:left w:val="single" w:sz="4" w:space="0" w:color="auto"/>
              <w:bottom w:val="single" w:sz="4" w:space="0" w:color="auto"/>
              <w:right w:val="single" w:sz="4" w:space="0" w:color="auto"/>
            </w:tcBorders>
          </w:tcPr>
          <w:p w14:paraId="34D0985E"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417227FD" w14:textId="77777777" w:rsidR="005B0BAE" w:rsidRPr="00AB475F" w:rsidRDefault="005B0BAE" w:rsidP="00876AD0">
            <w:r>
              <w:t>20.73</w:t>
            </w:r>
          </w:p>
        </w:tc>
      </w:tr>
      <w:tr w:rsidR="005B0BAE" w:rsidRPr="00AB475F" w14:paraId="32E77FF4" w14:textId="77777777" w:rsidTr="00876AD0">
        <w:tc>
          <w:tcPr>
            <w:tcW w:w="1903" w:type="dxa"/>
            <w:tcBorders>
              <w:top w:val="single" w:sz="4" w:space="0" w:color="auto"/>
              <w:left w:val="single" w:sz="4" w:space="0" w:color="auto"/>
              <w:bottom w:val="single" w:sz="4" w:space="0" w:color="auto"/>
              <w:right w:val="single" w:sz="4" w:space="0" w:color="auto"/>
            </w:tcBorders>
          </w:tcPr>
          <w:p w14:paraId="46BEBB85"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1E2CAB8B" w14:textId="77777777" w:rsidR="005B0BAE" w:rsidRPr="001C7A8E" w:rsidRDefault="005B0BAE" w:rsidP="00876AD0">
            <w:r>
              <w:t>ACH 922</w:t>
            </w:r>
          </w:p>
        </w:tc>
        <w:tc>
          <w:tcPr>
            <w:tcW w:w="3586" w:type="dxa"/>
            <w:tcBorders>
              <w:top w:val="single" w:sz="4" w:space="0" w:color="auto"/>
              <w:left w:val="single" w:sz="4" w:space="0" w:color="auto"/>
              <w:bottom w:val="single" w:sz="4" w:space="0" w:color="auto"/>
              <w:right w:val="single" w:sz="4" w:space="0" w:color="auto"/>
            </w:tcBorders>
          </w:tcPr>
          <w:p w14:paraId="32BDBF40"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345EC63A" w14:textId="77777777" w:rsidR="005B0BAE" w:rsidRPr="00AB475F" w:rsidRDefault="005B0BAE" w:rsidP="00876AD0">
            <w:r>
              <w:t>1052.60</w:t>
            </w:r>
          </w:p>
        </w:tc>
      </w:tr>
      <w:tr w:rsidR="005B0BAE" w14:paraId="55A5DBC1" w14:textId="77777777" w:rsidTr="00876AD0">
        <w:tc>
          <w:tcPr>
            <w:tcW w:w="1903" w:type="dxa"/>
            <w:tcBorders>
              <w:top w:val="single" w:sz="4" w:space="0" w:color="auto"/>
              <w:left w:val="single" w:sz="4" w:space="0" w:color="auto"/>
              <w:bottom w:val="single" w:sz="4" w:space="0" w:color="auto"/>
              <w:right w:val="single" w:sz="4" w:space="0" w:color="auto"/>
            </w:tcBorders>
          </w:tcPr>
          <w:p w14:paraId="76248828"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72886289" w14:textId="77777777" w:rsidR="005B0BAE" w:rsidRPr="001C7A8E" w:rsidRDefault="005B0BAE" w:rsidP="00876AD0">
            <w:r>
              <w:t>ACH 923</w:t>
            </w:r>
          </w:p>
        </w:tc>
        <w:tc>
          <w:tcPr>
            <w:tcW w:w="3586" w:type="dxa"/>
            <w:tcBorders>
              <w:top w:val="single" w:sz="4" w:space="0" w:color="auto"/>
              <w:left w:val="single" w:sz="4" w:space="0" w:color="auto"/>
              <w:bottom w:val="single" w:sz="4" w:space="0" w:color="auto"/>
              <w:right w:val="single" w:sz="4" w:space="0" w:color="auto"/>
            </w:tcBorders>
          </w:tcPr>
          <w:p w14:paraId="75391348"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29A5B88E" w14:textId="77777777" w:rsidR="005B0BAE" w:rsidRDefault="005B0BAE" w:rsidP="00876AD0">
            <w:r>
              <w:t>1362.00</w:t>
            </w:r>
          </w:p>
        </w:tc>
      </w:tr>
      <w:tr w:rsidR="005B0BAE" w14:paraId="42166BF7" w14:textId="77777777" w:rsidTr="00876AD0">
        <w:tc>
          <w:tcPr>
            <w:tcW w:w="1903" w:type="dxa"/>
            <w:tcBorders>
              <w:top w:val="single" w:sz="4" w:space="0" w:color="auto"/>
              <w:left w:val="single" w:sz="4" w:space="0" w:color="auto"/>
              <w:bottom w:val="single" w:sz="4" w:space="0" w:color="auto"/>
              <w:right w:val="single" w:sz="4" w:space="0" w:color="auto"/>
            </w:tcBorders>
          </w:tcPr>
          <w:p w14:paraId="56EC4F7B"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42B20FC1" w14:textId="77777777" w:rsidR="005B0BAE" w:rsidRPr="001C7A8E" w:rsidRDefault="005B0BAE" w:rsidP="00876AD0">
            <w:r>
              <w:t xml:space="preserve">ACH 924 </w:t>
            </w:r>
          </w:p>
        </w:tc>
        <w:tc>
          <w:tcPr>
            <w:tcW w:w="3586" w:type="dxa"/>
            <w:tcBorders>
              <w:top w:val="single" w:sz="4" w:space="0" w:color="auto"/>
              <w:left w:val="single" w:sz="4" w:space="0" w:color="auto"/>
              <w:bottom w:val="single" w:sz="4" w:space="0" w:color="auto"/>
              <w:right w:val="single" w:sz="4" w:space="0" w:color="auto"/>
            </w:tcBorders>
          </w:tcPr>
          <w:p w14:paraId="4413326F"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2F82A591" w14:textId="77777777" w:rsidR="005B0BAE" w:rsidRDefault="005B0BAE" w:rsidP="00876AD0">
            <w:r>
              <w:t>175.56</w:t>
            </w:r>
          </w:p>
        </w:tc>
      </w:tr>
      <w:tr w:rsidR="005B0BAE" w14:paraId="69C3611C" w14:textId="77777777" w:rsidTr="00876AD0">
        <w:tc>
          <w:tcPr>
            <w:tcW w:w="1903" w:type="dxa"/>
            <w:tcBorders>
              <w:top w:val="single" w:sz="4" w:space="0" w:color="auto"/>
              <w:left w:val="single" w:sz="4" w:space="0" w:color="auto"/>
              <w:bottom w:val="single" w:sz="4" w:space="0" w:color="auto"/>
              <w:right w:val="single" w:sz="4" w:space="0" w:color="auto"/>
            </w:tcBorders>
          </w:tcPr>
          <w:p w14:paraId="7138B6B9" w14:textId="77777777" w:rsidR="005B0BAE" w:rsidRDefault="005B0BAE" w:rsidP="00876AD0">
            <w:r>
              <w:t>2/23/21</w:t>
            </w:r>
          </w:p>
        </w:tc>
        <w:tc>
          <w:tcPr>
            <w:tcW w:w="1886" w:type="dxa"/>
            <w:tcBorders>
              <w:top w:val="single" w:sz="4" w:space="0" w:color="auto"/>
              <w:left w:val="single" w:sz="4" w:space="0" w:color="auto"/>
              <w:bottom w:val="single" w:sz="4" w:space="0" w:color="auto"/>
              <w:right w:val="single" w:sz="4" w:space="0" w:color="auto"/>
            </w:tcBorders>
          </w:tcPr>
          <w:p w14:paraId="27C6C8CD" w14:textId="77777777" w:rsidR="005B0BAE" w:rsidRPr="001C7A8E" w:rsidRDefault="005B0BAE" w:rsidP="00876AD0">
            <w:r>
              <w:t xml:space="preserve">ACH 925 </w:t>
            </w:r>
          </w:p>
        </w:tc>
        <w:tc>
          <w:tcPr>
            <w:tcW w:w="3586" w:type="dxa"/>
            <w:tcBorders>
              <w:top w:val="single" w:sz="4" w:space="0" w:color="auto"/>
              <w:left w:val="single" w:sz="4" w:space="0" w:color="auto"/>
              <w:bottom w:val="single" w:sz="4" w:space="0" w:color="auto"/>
              <w:right w:val="single" w:sz="4" w:space="0" w:color="auto"/>
            </w:tcBorders>
          </w:tcPr>
          <w:p w14:paraId="1012220A"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22B08AA3" w14:textId="77777777" w:rsidR="005B0BAE" w:rsidRDefault="005B0BAE" w:rsidP="00876AD0">
            <w:r>
              <w:t>576.27</w:t>
            </w:r>
          </w:p>
        </w:tc>
      </w:tr>
      <w:tr w:rsidR="005B0BAE" w14:paraId="4396CAF5" w14:textId="77777777" w:rsidTr="00876AD0">
        <w:tc>
          <w:tcPr>
            <w:tcW w:w="1903" w:type="dxa"/>
            <w:tcBorders>
              <w:top w:val="single" w:sz="4" w:space="0" w:color="auto"/>
              <w:left w:val="single" w:sz="4" w:space="0" w:color="auto"/>
              <w:bottom w:val="single" w:sz="4" w:space="0" w:color="auto"/>
              <w:right w:val="single" w:sz="4" w:space="0" w:color="auto"/>
            </w:tcBorders>
          </w:tcPr>
          <w:p w14:paraId="07715D78" w14:textId="77777777" w:rsidR="005B0BAE" w:rsidRDefault="005B0BAE" w:rsidP="00876AD0">
            <w:r>
              <w:t>2/23/21</w:t>
            </w:r>
          </w:p>
        </w:tc>
        <w:tc>
          <w:tcPr>
            <w:tcW w:w="1886" w:type="dxa"/>
            <w:tcBorders>
              <w:top w:val="single" w:sz="4" w:space="0" w:color="auto"/>
              <w:left w:val="single" w:sz="4" w:space="0" w:color="auto"/>
              <w:bottom w:val="single" w:sz="4" w:space="0" w:color="auto"/>
              <w:right w:val="single" w:sz="4" w:space="0" w:color="auto"/>
            </w:tcBorders>
          </w:tcPr>
          <w:p w14:paraId="231B8675" w14:textId="77777777" w:rsidR="005B0BAE" w:rsidRPr="001C7A8E" w:rsidRDefault="005B0BAE" w:rsidP="00876AD0">
            <w:r>
              <w:t>ACH 926</w:t>
            </w:r>
          </w:p>
        </w:tc>
        <w:tc>
          <w:tcPr>
            <w:tcW w:w="3586" w:type="dxa"/>
            <w:tcBorders>
              <w:top w:val="single" w:sz="4" w:space="0" w:color="auto"/>
              <w:left w:val="single" w:sz="4" w:space="0" w:color="auto"/>
              <w:bottom w:val="single" w:sz="4" w:space="0" w:color="auto"/>
              <w:right w:val="single" w:sz="4" w:space="0" w:color="auto"/>
            </w:tcBorders>
          </w:tcPr>
          <w:p w14:paraId="72020361"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52488803" w14:textId="77777777" w:rsidR="005B0BAE" w:rsidRDefault="005B0BAE" w:rsidP="00876AD0">
            <w:r>
              <w:t>13.00</w:t>
            </w:r>
          </w:p>
        </w:tc>
      </w:tr>
      <w:tr w:rsidR="005B0BAE" w14:paraId="29FAD3A7" w14:textId="77777777" w:rsidTr="00876AD0">
        <w:tc>
          <w:tcPr>
            <w:tcW w:w="1903" w:type="dxa"/>
            <w:tcBorders>
              <w:top w:val="single" w:sz="4" w:space="0" w:color="auto"/>
              <w:left w:val="single" w:sz="4" w:space="0" w:color="auto"/>
              <w:bottom w:val="single" w:sz="4" w:space="0" w:color="auto"/>
              <w:right w:val="single" w:sz="4" w:space="0" w:color="auto"/>
            </w:tcBorders>
          </w:tcPr>
          <w:p w14:paraId="0AF4FA1D" w14:textId="77777777" w:rsidR="005B0BAE" w:rsidRDefault="005B0BAE" w:rsidP="00876AD0">
            <w:r>
              <w:t>2/23/21</w:t>
            </w:r>
          </w:p>
        </w:tc>
        <w:tc>
          <w:tcPr>
            <w:tcW w:w="1886" w:type="dxa"/>
            <w:tcBorders>
              <w:top w:val="single" w:sz="4" w:space="0" w:color="auto"/>
              <w:left w:val="single" w:sz="4" w:space="0" w:color="auto"/>
              <w:bottom w:val="single" w:sz="4" w:space="0" w:color="auto"/>
              <w:right w:val="single" w:sz="4" w:space="0" w:color="auto"/>
            </w:tcBorders>
          </w:tcPr>
          <w:p w14:paraId="732BED98" w14:textId="77777777" w:rsidR="005B0BAE" w:rsidRPr="001C7A8E" w:rsidRDefault="005B0BAE" w:rsidP="00876AD0">
            <w:r>
              <w:t>ACH 927</w:t>
            </w:r>
          </w:p>
        </w:tc>
        <w:tc>
          <w:tcPr>
            <w:tcW w:w="3586" w:type="dxa"/>
            <w:tcBorders>
              <w:top w:val="single" w:sz="4" w:space="0" w:color="auto"/>
              <w:left w:val="single" w:sz="4" w:space="0" w:color="auto"/>
              <w:bottom w:val="single" w:sz="4" w:space="0" w:color="auto"/>
              <w:right w:val="single" w:sz="4" w:space="0" w:color="auto"/>
            </w:tcBorders>
          </w:tcPr>
          <w:p w14:paraId="7746CFDC"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72A11DA2" w14:textId="77777777" w:rsidR="005B0BAE" w:rsidRDefault="005B0BAE" w:rsidP="00876AD0">
            <w:r>
              <w:t>110.67</w:t>
            </w:r>
          </w:p>
        </w:tc>
      </w:tr>
      <w:tr w:rsidR="005B0BAE" w14:paraId="7CAA3CD7" w14:textId="77777777" w:rsidTr="00876AD0">
        <w:tc>
          <w:tcPr>
            <w:tcW w:w="1903" w:type="dxa"/>
            <w:tcBorders>
              <w:top w:val="single" w:sz="4" w:space="0" w:color="auto"/>
              <w:left w:val="single" w:sz="4" w:space="0" w:color="auto"/>
              <w:bottom w:val="single" w:sz="4" w:space="0" w:color="auto"/>
              <w:right w:val="single" w:sz="4" w:space="0" w:color="auto"/>
            </w:tcBorders>
          </w:tcPr>
          <w:p w14:paraId="169674A1"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2504F87E" w14:textId="77777777" w:rsidR="005B0BAE" w:rsidRPr="001C7A8E" w:rsidRDefault="005B0BAE" w:rsidP="00876AD0">
            <w:r>
              <w:t>ACH 928</w:t>
            </w:r>
          </w:p>
        </w:tc>
        <w:tc>
          <w:tcPr>
            <w:tcW w:w="3586" w:type="dxa"/>
            <w:tcBorders>
              <w:top w:val="single" w:sz="4" w:space="0" w:color="auto"/>
              <w:left w:val="single" w:sz="4" w:space="0" w:color="auto"/>
              <w:bottom w:val="single" w:sz="4" w:space="0" w:color="auto"/>
              <w:right w:val="single" w:sz="4" w:space="0" w:color="auto"/>
            </w:tcBorders>
          </w:tcPr>
          <w:p w14:paraId="4ABDAF7F"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6A027E0A" w14:textId="77777777" w:rsidR="005B0BAE" w:rsidRDefault="005B0BAE" w:rsidP="00876AD0">
            <w:r>
              <w:t>24.99</w:t>
            </w:r>
          </w:p>
        </w:tc>
      </w:tr>
      <w:tr w:rsidR="005B0BAE" w14:paraId="366507C1" w14:textId="77777777" w:rsidTr="00876AD0">
        <w:tc>
          <w:tcPr>
            <w:tcW w:w="1903" w:type="dxa"/>
            <w:tcBorders>
              <w:top w:val="single" w:sz="4" w:space="0" w:color="auto"/>
              <w:left w:val="single" w:sz="4" w:space="0" w:color="auto"/>
              <w:bottom w:val="single" w:sz="4" w:space="0" w:color="auto"/>
              <w:right w:val="single" w:sz="4" w:space="0" w:color="auto"/>
            </w:tcBorders>
          </w:tcPr>
          <w:p w14:paraId="29ED03EF" w14:textId="77777777" w:rsidR="005B0BAE" w:rsidRDefault="005B0BAE" w:rsidP="00876AD0">
            <w:r>
              <w:t>2/23/21</w:t>
            </w:r>
          </w:p>
        </w:tc>
        <w:tc>
          <w:tcPr>
            <w:tcW w:w="1886" w:type="dxa"/>
            <w:tcBorders>
              <w:top w:val="single" w:sz="4" w:space="0" w:color="auto"/>
              <w:left w:val="single" w:sz="4" w:space="0" w:color="auto"/>
              <w:bottom w:val="single" w:sz="4" w:space="0" w:color="auto"/>
              <w:right w:val="single" w:sz="4" w:space="0" w:color="auto"/>
            </w:tcBorders>
          </w:tcPr>
          <w:p w14:paraId="04BCBD2C" w14:textId="77777777" w:rsidR="005B0BAE" w:rsidRPr="001C7A8E" w:rsidRDefault="005B0BAE" w:rsidP="00876AD0">
            <w:r>
              <w:t>ACH 929</w:t>
            </w:r>
          </w:p>
        </w:tc>
        <w:tc>
          <w:tcPr>
            <w:tcW w:w="3586" w:type="dxa"/>
            <w:tcBorders>
              <w:top w:val="single" w:sz="4" w:space="0" w:color="auto"/>
              <w:left w:val="single" w:sz="4" w:space="0" w:color="auto"/>
              <w:bottom w:val="single" w:sz="4" w:space="0" w:color="auto"/>
              <w:right w:val="single" w:sz="4" w:space="0" w:color="auto"/>
            </w:tcBorders>
          </w:tcPr>
          <w:p w14:paraId="57B1F030"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60584BE9" w14:textId="77777777" w:rsidR="005B0BAE" w:rsidRDefault="005B0BAE" w:rsidP="00876AD0">
            <w:r>
              <w:t>145.90</w:t>
            </w:r>
          </w:p>
        </w:tc>
      </w:tr>
      <w:tr w:rsidR="005B0BAE" w14:paraId="607C2478" w14:textId="77777777" w:rsidTr="00876AD0">
        <w:tc>
          <w:tcPr>
            <w:tcW w:w="1903" w:type="dxa"/>
            <w:tcBorders>
              <w:top w:val="single" w:sz="4" w:space="0" w:color="auto"/>
              <w:left w:val="single" w:sz="4" w:space="0" w:color="auto"/>
              <w:bottom w:val="single" w:sz="4" w:space="0" w:color="auto"/>
              <w:right w:val="single" w:sz="4" w:space="0" w:color="auto"/>
            </w:tcBorders>
          </w:tcPr>
          <w:p w14:paraId="5CE75658" w14:textId="77777777" w:rsidR="005B0BAE" w:rsidRDefault="005B0BAE" w:rsidP="00876AD0">
            <w:r>
              <w:t>2/23/21</w:t>
            </w:r>
          </w:p>
        </w:tc>
        <w:tc>
          <w:tcPr>
            <w:tcW w:w="1886" w:type="dxa"/>
            <w:tcBorders>
              <w:top w:val="single" w:sz="4" w:space="0" w:color="auto"/>
              <w:left w:val="single" w:sz="4" w:space="0" w:color="auto"/>
              <w:bottom w:val="single" w:sz="4" w:space="0" w:color="auto"/>
              <w:right w:val="single" w:sz="4" w:space="0" w:color="auto"/>
            </w:tcBorders>
          </w:tcPr>
          <w:p w14:paraId="31E86901" w14:textId="77777777" w:rsidR="005B0BAE" w:rsidRPr="001C7A8E" w:rsidRDefault="005B0BAE" w:rsidP="00876AD0">
            <w:r>
              <w:t>ACH 932</w:t>
            </w:r>
          </w:p>
        </w:tc>
        <w:tc>
          <w:tcPr>
            <w:tcW w:w="3586" w:type="dxa"/>
            <w:tcBorders>
              <w:top w:val="single" w:sz="4" w:space="0" w:color="auto"/>
              <w:left w:val="single" w:sz="4" w:space="0" w:color="auto"/>
              <w:bottom w:val="single" w:sz="4" w:space="0" w:color="auto"/>
              <w:right w:val="single" w:sz="4" w:space="0" w:color="auto"/>
            </w:tcBorders>
          </w:tcPr>
          <w:p w14:paraId="3C110895"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7482FEF6" w14:textId="77777777" w:rsidR="005B0BAE" w:rsidRDefault="005B0BAE" w:rsidP="00876AD0">
            <w:r>
              <w:t>24.98</w:t>
            </w:r>
          </w:p>
        </w:tc>
      </w:tr>
      <w:tr w:rsidR="005B0BAE" w14:paraId="0510156B" w14:textId="77777777" w:rsidTr="00876AD0">
        <w:tc>
          <w:tcPr>
            <w:tcW w:w="1903" w:type="dxa"/>
            <w:tcBorders>
              <w:top w:val="single" w:sz="4" w:space="0" w:color="auto"/>
              <w:left w:val="single" w:sz="4" w:space="0" w:color="auto"/>
              <w:bottom w:val="single" w:sz="4" w:space="0" w:color="auto"/>
              <w:right w:val="single" w:sz="4" w:space="0" w:color="auto"/>
            </w:tcBorders>
          </w:tcPr>
          <w:p w14:paraId="158FE83D" w14:textId="77777777" w:rsidR="005B0BAE" w:rsidRDefault="005B0BAE" w:rsidP="00876AD0">
            <w:r>
              <w:t>2/23/21</w:t>
            </w:r>
          </w:p>
        </w:tc>
        <w:tc>
          <w:tcPr>
            <w:tcW w:w="1886" w:type="dxa"/>
            <w:tcBorders>
              <w:top w:val="single" w:sz="4" w:space="0" w:color="auto"/>
              <w:left w:val="single" w:sz="4" w:space="0" w:color="auto"/>
              <w:bottom w:val="single" w:sz="4" w:space="0" w:color="auto"/>
              <w:right w:val="single" w:sz="4" w:space="0" w:color="auto"/>
            </w:tcBorders>
          </w:tcPr>
          <w:p w14:paraId="4CCD1B11" w14:textId="77777777" w:rsidR="005B0BAE" w:rsidRPr="001C7A8E" w:rsidRDefault="005B0BAE" w:rsidP="00876AD0">
            <w:r>
              <w:t>ACH 933</w:t>
            </w:r>
          </w:p>
        </w:tc>
        <w:tc>
          <w:tcPr>
            <w:tcW w:w="3586" w:type="dxa"/>
            <w:tcBorders>
              <w:top w:val="single" w:sz="4" w:space="0" w:color="auto"/>
              <w:left w:val="single" w:sz="4" w:space="0" w:color="auto"/>
              <w:bottom w:val="single" w:sz="4" w:space="0" w:color="auto"/>
              <w:right w:val="single" w:sz="4" w:space="0" w:color="auto"/>
            </w:tcBorders>
          </w:tcPr>
          <w:p w14:paraId="739429C6"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16137F87" w14:textId="77777777" w:rsidR="005B0BAE" w:rsidRDefault="005B0BAE" w:rsidP="00876AD0">
            <w:r>
              <w:t>67.63</w:t>
            </w:r>
          </w:p>
        </w:tc>
      </w:tr>
      <w:tr w:rsidR="005B0BAE" w14:paraId="3C457045" w14:textId="77777777" w:rsidTr="00876AD0">
        <w:tc>
          <w:tcPr>
            <w:tcW w:w="1903" w:type="dxa"/>
            <w:tcBorders>
              <w:top w:val="single" w:sz="4" w:space="0" w:color="auto"/>
              <w:left w:val="single" w:sz="4" w:space="0" w:color="auto"/>
              <w:bottom w:val="single" w:sz="4" w:space="0" w:color="auto"/>
              <w:right w:val="single" w:sz="4" w:space="0" w:color="auto"/>
            </w:tcBorders>
          </w:tcPr>
          <w:p w14:paraId="55126643"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3DEA019D" w14:textId="77777777" w:rsidR="005B0BAE" w:rsidRPr="001C7A8E" w:rsidRDefault="005B0BAE" w:rsidP="00876AD0">
            <w:r>
              <w:t>ACH 934</w:t>
            </w:r>
          </w:p>
        </w:tc>
        <w:tc>
          <w:tcPr>
            <w:tcW w:w="3586" w:type="dxa"/>
            <w:tcBorders>
              <w:top w:val="single" w:sz="4" w:space="0" w:color="auto"/>
              <w:left w:val="single" w:sz="4" w:space="0" w:color="auto"/>
              <w:bottom w:val="single" w:sz="4" w:space="0" w:color="auto"/>
              <w:right w:val="single" w:sz="4" w:space="0" w:color="auto"/>
            </w:tcBorders>
          </w:tcPr>
          <w:p w14:paraId="554CC5BE"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7D4ADE77" w14:textId="77777777" w:rsidR="005B0BAE" w:rsidRDefault="005B0BAE" w:rsidP="00876AD0">
            <w:r>
              <w:t>44.98</w:t>
            </w:r>
          </w:p>
        </w:tc>
      </w:tr>
      <w:tr w:rsidR="005B0BAE" w14:paraId="2E837C72" w14:textId="77777777" w:rsidTr="00876AD0">
        <w:tc>
          <w:tcPr>
            <w:tcW w:w="1903" w:type="dxa"/>
            <w:tcBorders>
              <w:top w:val="single" w:sz="4" w:space="0" w:color="auto"/>
              <w:left w:val="single" w:sz="4" w:space="0" w:color="auto"/>
              <w:bottom w:val="single" w:sz="4" w:space="0" w:color="auto"/>
              <w:right w:val="single" w:sz="4" w:space="0" w:color="auto"/>
            </w:tcBorders>
          </w:tcPr>
          <w:p w14:paraId="4EF0D66A"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085E8810" w14:textId="77777777" w:rsidR="005B0BAE" w:rsidRPr="001C7A8E" w:rsidRDefault="005B0BAE" w:rsidP="00876AD0">
            <w:r>
              <w:t>ACH 935</w:t>
            </w:r>
          </w:p>
        </w:tc>
        <w:tc>
          <w:tcPr>
            <w:tcW w:w="3586" w:type="dxa"/>
            <w:tcBorders>
              <w:top w:val="single" w:sz="4" w:space="0" w:color="auto"/>
              <w:left w:val="single" w:sz="4" w:space="0" w:color="auto"/>
              <w:bottom w:val="single" w:sz="4" w:space="0" w:color="auto"/>
              <w:right w:val="single" w:sz="4" w:space="0" w:color="auto"/>
            </w:tcBorders>
          </w:tcPr>
          <w:p w14:paraId="2D968257"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021303C0" w14:textId="77777777" w:rsidR="005B0BAE" w:rsidRDefault="005B0BAE" w:rsidP="00876AD0">
            <w:r>
              <w:t>59.71</w:t>
            </w:r>
          </w:p>
        </w:tc>
      </w:tr>
      <w:tr w:rsidR="005B0BAE" w14:paraId="178E4D1E" w14:textId="77777777" w:rsidTr="00876AD0">
        <w:tc>
          <w:tcPr>
            <w:tcW w:w="1903" w:type="dxa"/>
            <w:tcBorders>
              <w:top w:val="single" w:sz="4" w:space="0" w:color="auto"/>
              <w:left w:val="single" w:sz="4" w:space="0" w:color="auto"/>
              <w:bottom w:val="single" w:sz="4" w:space="0" w:color="auto"/>
              <w:right w:val="single" w:sz="4" w:space="0" w:color="auto"/>
            </w:tcBorders>
          </w:tcPr>
          <w:p w14:paraId="0549F4E4" w14:textId="77777777" w:rsidR="005B0BAE" w:rsidRDefault="005B0BAE" w:rsidP="00876AD0">
            <w:r>
              <w:t>2/23/21</w:t>
            </w:r>
          </w:p>
        </w:tc>
        <w:tc>
          <w:tcPr>
            <w:tcW w:w="1886" w:type="dxa"/>
            <w:tcBorders>
              <w:top w:val="single" w:sz="4" w:space="0" w:color="auto"/>
              <w:left w:val="single" w:sz="4" w:space="0" w:color="auto"/>
              <w:bottom w:val="single" w:sz="4" w:space="0" w:color="auto"/>
              <w:right w:val="single" w:sz="4" w:space="0" w:color="auto"/>
            </w:tcBorders>
          </w:tcPr>
          <w:p w14:paraId="01448049" w14:textId="77777777" w:rsidR="005B0BAE" w:rsidRPr="001C7A8E" w:rsidRDefault="005B0BAE" w:rsidP="00876AD0">
            <w:r>
              <w:t>ACH 936</w:t>
            </w:r>
          </w:p>
        </w:tc>
        <w:tc>
          <w:tcPr>
            <w:tcW w:w="3586" w:type="dxa"/>
            <w:tcBorders>
              <w:top w:val="single" w:sz="4" w:space="0" w:color="auto"/>
              <w:left w:val="single" w:sz="4" w:space="0" w:color="auto"/>
              <w:bottom w:val="single" w:sz="4" w:space="0" w:color="auto"/>
              <w:right w:val="single" w:sz="4" w:space="0" w:color="auto"/>
            </w:tcBorders>
          </w:tcPr>
          <w:p w14:paraId="3BFA1F80"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05974713" w14:textId="77777777" w:rsidR="005B0BAE" w:rsidRDefault="005B0BAE" w:rsidP="00876AD0">
            <w:r>
              <w:t>24.91</w:t>
            </w:r>
          </w:p>
        </w:tc>
      </w:tr>
      <w:tr w:rsidR="005B0BAE" w14:paraId="7A85277E" w14:textId="77777777" w:rsidTr="00876AD0">
        <w:tc>
          <w:tcPr>
            <w:tcW w:w="1903" w:type="dxa"/>
            <w:tcBorders>
              <w:top w:val="single" w:sz="4" w:space="0" w:color="auto"/>
              <w:left w:val="single" w:sz="4" w:space="0" w:color="auto"/>
              <w:bottom w:val="single" w:sz="4" w:space="0" w:color="auto"/>
              <w:right w:val="single" w:sz="4" w:space="0" w:color="auto"/>
            </w:tcBorders>
          </w:tcPr>
          <w:p w14:paraId="493127A1"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7DCA1A02" w14:textId="77777777" w:rsidR="005B0BAE" w:rsidRPr="001C7A8E" w:rsidRDefault="005B0BAE" w:rsidP="00876AD0">
            <w:r>
              <w:t>ACH 937</w:t>
            </w:r>
          </w:p>
        </w:tc>
        <w:tc>
          <w:tcPr>
            <w:tcW w:w="3586" w:type="dxa"/>
            <w:tcBorders>
              <w:top w:val="single" w:sz="4" w:space="0" w:color="auto"/>
              <w:left w:val="single" w:sz="4" w:space="0" w:color="auto"/>
              <w:bottom w:val="single" w:sz="4" w:space="0" w:color="auto"/>
              <w:right w:val="single" w:sz="4" w:space="0" w:color="auto"/>
            </w:tcBorders>
          </w:tcPr>
          <w:p w14:paraId="4D54CCB7" w14:textId="77777777" w:rsidR="005B0BAE" w:rsidRDefault="005B0BAE" w:rsidP="00876AD0">
            <w:r w:rsidRPr="00A37F5D">
              <w:t>JPMorgan Chase Bank NA</w:t>
            </w:r>
          </w:p>
        </w:tc>
        <w:tc>
          <w:tcPr>
            <w:tcW w:w="1980" w:type="dxa"/>
            <w:tcBorders>
              <w:top w:val="single" w:sz="4" w:space="0" w:color="auto"/>
              <w:left w:val="single" w:sz="4" w:space="0" w:color="auto"/>
              <w:bottom w:val="single" w:sz="4" w:space="0" w:color="auto"/>
              <w:right w:val="single" w:sz="4" w:space="0" w:color="auto"/>
            </w:tcBorders>
          </w:tcPr>
          <w:p w14:paraId="493E6A69" w14:textId="77777777" w:rsidR="005B0BAE" w:rsidRDefault="005B0BAE" w:rsidP="00876AD0">
            <w:r>
              <w:t>5.98</w:t>
            </w:r>
          </w:p>
        </w:tc>
      </w:tr>
      <w:tr w:rsidR="005B0BAE" w14:paraId="5F74A336" w14:textId="77777777" w:rsidTr="00876AD0">
        <w:tc>
          <w:tcPr>
            <w:tcW w:w="1903" w:type="dxa"/>
            <w:tcBorders>
              <w:top w:val="single" w:sz="4" w:space="0" w:color="auto"/>
              <w:left w:val="single" w:sz="4" w:space="0" w:color="auto"/>
              <w:bottom w:val="single" w:sz="4" w:space="0" w:color="auto"/>
              <w:right w:val="single" w:sz="4" w:space="0" w:color="auto"/>
            </w:tcBorders>
          </w:tcPr>
          <w:p w14:paraId="6148F572"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46FD0D2D" w14:textId="77777777" w:rsidR="005B0BAE" w:rsidRDefault="005B0BAE" w:rsidP="00876AD0">
            <w:r w:rsidRPr="001C7A8E">
              <w:t>ACH</w:t>
            </w:r>
            <w:r>
              <w:t xml:space="preserve"> 885</w:t>
            </w:r>
          </w:p>
        </w:tc>
        <w:tc>
          <w:tcPr>
            <w:tcW w:w="3586" w:type="dxa"/>
            <w:tcBorders>
              <w:top w:val="single" w:sz="4" w:space="0" w:color="auto"/>
              <w:left w:val="single" w:sz="4" w:space="0" w:color="auto"/>
              <w:bottom w:val="single" w:sz="4" w:space="0" w:color="auto"/>
              <w:right w:val="single" w:sz="4" w:space="0" w:color="auto"/>
            </w:tcBorders>
          </w:tcPr>
          <w:p w14:paraId="74EF4D5D" w14:textId="77777777" w:rsidR="005B0BAE" w:rsidRDefault="005B0BAE" w:rsidP="00876AD0">
            <w:r>
              <w:t>Lisbon, City Of</w:t>
            </w:r>
          </w:p>
        </w:tc>
        <w:tc>
          <w:tcPr>
            <w:tcW w:w="1980" w:type="dxa"/>
            <w:tcBorders>
              <w:top w:val="single" w:sz="4" w:space="0" w:color="auto"/>
              <w:left w:val="single" w:sz="4" w:space="0" w:color="auto"/>
              <w:bottom w:val="single" w:sz="4" w:space="0" w:color="auto"/>
              <w:right w:val="single" w:sz="4" w:space="0" w:color="auto"/>
            </w:tcBorders>
          </w:tcPr>
          <w:p w14:paraId="1B77D6B5" w14:textId="77777777" w:rsidR="005B0BAE" w:rsidRDefault="005B0BAE" w:rsidP="00876AD0">
            <w:r w:rsidRPr="00AB475F">
              <w:t>$</w:t>
            </w:r>
            <w:r>
              <w:t>153.57</w:t>
            </w:r>
          </w:p>
        </w:tc>
      </w:tr>
      <w:tr w:rsidR="005B0BAE" w14:paraId="67E6762B" w14:textId="77777777" w:rsidTr="00876AD0">
        <w:tc>
          <w:tcPr>
            <w:tcW w:w="1903" w:type="dxa"/>
            <w:tcBorders>
              <w:top w:val="single" w:sz="4" w:space="0" w:color="auto"/>
              <w:left w:val="single" w:sz="4" w:space="0" w:color="auto"/>
              <w:bottom w:val="single" w:sz="4" w:space="0" w:color="auto"/>
              <w:right w:val="single" w:sz="4" w:space="0" w:color="auto"/>
            </w:tcBorders>
          </w:tcPr>
          <w:p w14:paraId="18A63712"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3B9B68F5" w14:textId="77777777" w:rsidR="005B0BAE" w:rsidRDefault="005B0BAE" w:rsidP="00876AD0">
            <w:r w:rsidRPr="001C7A8E">
              <w:t xml:space="preserve">ACH </w:t>
            </w:r>
            <w:r>
              <w:t xml:space="preserve"> 886</w:t>
            </w:r>
          </w:p>
        </w:tc>
        <w:tc>
          <w:tcPr>
            <w:tcW w:w="3586" w:type="dxa"/>
            <w:tcBorders>
              <w:top w:val="single" w:sz="4" w:space="0" w:color="auto"/>
              <w:left w:val="single" w:sz="4" w:space="0" w:color="auto"/>
              <w:bottom w:val="single" w:sz="4" w:space="0" w:color="auto"/>
              <w:right w:val="single" w:sz="4" w:space="0" w:color="auto"/>
            </w:tcBorders>
          </w:tcPr>
          <w:p w14:paraId="54165A6A" w14:textId="77777777" w:rsidR="005B0BAE" w:rsidRDefault="005B0BAE" w:rsidP="00876AD0">
            <w:r>
              <w:t>Lisbon, City Of</w:t>
            </w:r>
          </w:p>
        </w:tc>
        <w:tc>
          <w:tcPr>
            <w:tcW w:w="1980" w:type="dxa"/>
            <w:tcBorders>
              <w:top w:val="single" w:sz="4" w:space="0" w:color="auto"/>
              <w:left w:val="single" w:sz="4" w:space="0" w:color="auto"/>
              <w:bottom w:val="single" w:sz="4" w:space="0" w:color="auto"/>
              <w:right w:val="single" w:sz="4" w:space="0" w:color="auto"/>
            </w:tcBorders>
          </w:tcPr>
          <w:p w14:paraId="7897856C" w14:textId="77777777" w:rsidR="005B0BAE" w:rsidRDefault="005B0BAE" w:rsidP="00876AD0">
            <w:r w:rsidRPr="00AB475F">
              <w:t>$</w:t>
            </w:r>
            <w:r>
              <w:t>26.60</w:t>
            </w:r>
          </w:p>
        </w:tc>
      </w:tr>
      <w:tr w:rsidR="005B0BAE" w14:paraId="5EBAFD3F" w14:textId="77777777" w:rsidTr="00876AD0">
        <w:tc>
          <w:tcPr>
            <w:tcW w:w="1903" w:type="dxa"/>
            <w:tcBorders>
              <w:top w:val="single" w:sz="4" w:space="0" w:color="auto"/>
              <w:left w:val="single" w:sz="4" w:space="0" w:color="auto"/>
              <w:bottom w:val="single" w:sz="4" w:space="0" w:color="auto"/>
              <w:right w:val="single" w:sz="4" w:space="0" w:color="auto"/>
            </w:tcBorders>
          </w:tcPr>
          <w:p w14:paraId="0F504C3B"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16892989" w14:textId="77777777" w:rsidR="005B0BAE" w:rsidRDefault="005B0BAE" w:rsidP="00876AD0">
            <w:r w:rsidRPr="001C7A8E">
              <w:t xml:space="preserve">ACH </w:t>
            </w:r>
            <w:r>
              <w:t xml:space="preserve"> 887</w:t>
            </w:r>
          </w:p>
        </w:tc>
        <w:tc>
          <w:tcPr>
            <w:tcW w:w="3586" w:type="dxa"/>
            <w:tcBorders>
              <w:top w:val="single" w:sz="4" w:space="0" w:color="auto"/>
              <w:left w:val="single" w:sz="4" w:space="0" w:color="auto"/>
              <w:bottom w:val="single" w:sz="4" w:space="0" w:color="auto"/>
              <w:right w:val="single" w:sz="4" w:space="0" w:color="auto"/>
            </w:tcBorders>
          </w:tcPr>
          <w:p w14:paraId="270B25CB" w14:textId="77777777" w:rsidR="005B0BAE" w:rsidRDefault="005B0BAE" w:rsidP="00876AD0">
            <w:r>
              <w:t>Lisbon, City Of</w:t>
            </w:r>
          </w:p>
        </w:tc>
        <w:tc>
          <w:tcPr>
            <w:tcW w:w="1980" w:type="dxa"/>
            <w:tcBorders>
              <w:top w:val="single" w:sz="4" w:space="0" w:color="auto"/>
              <w:left w:val="single" w:sz="4" w:space="0" w:color="auto"/>
              <w:bottom w:val="single" w:sz="4" w:space="0" w:color="auto"/>
              <w:right w:val="single" w:sz="4" w:space="0" w:color="auto"/>
            </w:tcBorders>
          </w:tcPr>
          <w:p w14:paraId="71B598FC" w14:textId="77777777" w:rsidR="005B0BAE" w:rsidRDefault="005B0BAE" w:rsidP="00876AD0">
            <w:r w:rsidRPr="00AB475F">
              <w:t>$</w:t>
            </w:r>
            <w:r>
              <w:t>29.50</w:t>
            </w:r>
          </w:p>
        </w:tc>
      </w:tr>
      <w:tr w:rsidR="005B0BAE" w:rsidRPr="00AB475F" w14:paraId="6C78F732" w14:textId="77777777" w:rsidTr="00876AD0">
        <w:tc>
          <w:tcPr>
            <w:tcW w:w="1903" w:type="dxa"/>
            <w:tcBorders>
              <w:top w:val="single" w:sz="4" w:space="0" w:color="auto"/>
              <w:left w:val="single" w:sz="4" w:space="0" w:color="auto"/>
              <w:bottom w:val="single" w:sz="4" w:space="0" w:color="auto"/>
              <w:right w:val="single" w:sz="4" w:space="0" w:color="auto"/>
            </w:tcBorders>
          </w:tcPr>
          <w:p w14:paraId="469243E9"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74441C4E" w14:textId="77777777" w:rsidR="005B0BAE" w:rsidRPr="001C7A8E" w:rsidRDefault="005B0BAE" w:rsidP="00876AD0">
            <w:r>
              <w:t>ACH 888</w:t>
            </w:r>
          </w:p>
        </w:tc>
        <w:tc>
          <w:tcPr>
            <w:tcW w:w="3586" w:type="dxa"/>
            <w:tcBorders>
              <w:top w:val="single" w:sz="4" w:space="0" w:color="auto"/>
              <w:left w:val="single" w:sz="4" w:space="0" w:color="auto"/>
              <w:bottom w:val="single" w:sz="4" w:space="0" w:color="auto"/>
              <w:right w:val="single" w:sz="4" w:space="0" w:color="auto"/>
            </w:tcBorders>
          </w:tcPr>
          <w:p w14:paraId="73FED44B" w14:textId="77777777" w:rsidR="005B0BAE" w:rsidRDefault="005B0BAE" w:rsidP="00876AD0">
            <w:r>
              <w:t>Lisbon, City Of</w:t>
            </w:r>
          </w:p>
        </w:tc>
        <w:tc>
          <w:tcPr>
            <w:tcW w:w="1980" w:type="dxa"/>
            <w:tcBorders>
              <w:top w:val="single" w:sz="4" w:space="0" w:color="auto"/>
              <w:left w:val="single" w:sz="4" w:space="0" w:color="auto"/>
              <w:bottom w:val="single" w:sz="4" w:space="0" w:color="auto"/>
              <w:right w:val="single" w:sz="4" w:space="0" w:color="auto"/>
            </w:tcBorders>
          </w:tcPr>
          <w:p w14:paraId="12233A1C" w14:textId="77777777" w:rsidR="005B0BAE" w:rsidRPr="00AB475F" w:rsidRDefault="005B0BAE" w:rsidP="00876AD0">
            <w:r>
              <w:t>10.00</w:t>
            </w:r>
          </w:p>
        </w:tc>
      </w:tr>
      <w:tr w:rsidR="005B0BAE" w14:paraId="53EBFA23" w14:textId="77777777" w:rsidTr="00876AD0">
        <w:tc>
          <w:tcPr>
            <w:tcW w:w="1903" w:type="dxa"/>
            <w:tcBorders>
              <w:top w:val="single" w:sz="4" w:space="0" w:color="auto"/>
              <w:left w:val="single" w:sz="4" w:space="0" w:color="auto"/>
              <w:bottom w:val="single" w:sz="4" w:space="0" w:color="auto"/>
              <w:right w:val="single" w:sz="4" w:space="0" w:color="auto"/>
            </w:tcBorders>
          </w:tcPr>
          <w:p w14:paraId="77B02DC0"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3CD810DE" w14:textId="77777777" w:rsidR="005B0BAE" w:rsidRPr="001C7A8E" w:rsidRDefault="005B0BAE" w:rsidP="00876AD0">
            <w:r>
              <w:t>ACH 931</w:t>
            </w:r>
          </w:p>
        </w:tc>
        <w:tc>
          <w:tcPr>
            <w:tcW w:w="3586" w:type="dxa"/>
            <w:tcBorders>
              <w:top w:val="single" w:sz="4" w:space="0" w:color="auto"/>
              <w:left w:val="single" w:sz="4" w:space="0" w:color="auto"/>
              <w:bottom w:val="single" w:sz="4" w:space="0" w:color="auto"/>
              <w:right w:val="single" w:sz="4" w:space="0" w:color="auto"/>
            </w:tcBorders>
          </w:tcPr>
          <w:p w14:paraId="480BE0B3" w14:textId="77777777" w:rsidR="005B0BAE" w:rsidRDefault="005B0BAE" w:rsidP="00876AD0">
            <w:r>
              <w:t>Lisbon, City Of</w:t>
            </w:r>
          </w:p>
        </w:tc>
        <w:tc>
          <w:tcPr>
            <w:tcW w:w="1980" w:type="dxa"/>
            <w:tcBorders>
              <w:top w:val="single" w:sz="4" w:space="0" w:color="auto"/>
              <w:left w:val="single" w:sz="4" w:space="0" w:color="auto"/>
              <w:bottom w:val="single" w:sz="4" w:space="0" w:color="auto"/>
              <w:right w:val="single" w:sz="4" w:space="0" w:color="auto"/>
            </w:tcBorders>
          </w:tcPr>
          <w:p w14:paraId="0AB81AE2" w14:textId="77777777" w:rsidR="005B0BAE" w:rsidRDefault="005B0BAE" w:rsidP="00876AD0">
            <w:r>
              <w:t>65.67</w:t>
            </w:r>
          </w:p>
        </w:tc>
      </w:tr>
      <w:tr w:rsidR="005B0BAE" w14:paraId="41BF06CF" w14:textId="77777777" w:rsidTr="00876AD0">
        <w:tc>
          <w:tcPr>
            <w:tcW w:w="1903" w:type="dxa"/>
            <w:tcBorders>
              <w:top w:val="single" w:sz="4" w:space="0" w:color="auto"/>
              <w:left w:val="single" w:sz="4" w:space="0" w:color="auto"/>
              <w:bottom w:val="single" w:sz="4" w:space="0" w:color="auto"/>
              <w:right w:val="single" w:sz="4" w:space="0" w:color="auto"/>
            </w:tcBorders>
          </w:tcPr>
          <w:p w14:paraId="1EE7E6BC"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418B81DB" w14:textId="77777777" w:rsidR="005B0BAE" w:rsidRDefault="005B0BAE" w:rsidP="00876AD0">
            <w:r w:rsidRPr="001C7A8E">
              <w:t>ACH</w:t>
            </w:r>
            <w:r>
              <w:t xml:space="preserve"> 884</w:t>
            </w:r>
            <w:r w:rsidRPr="001C7A8E">
              <w:t xml:space="preserve"> </w:t>
            </w:r>
          </w:p>
        </w:tc>
        <w:tc>
          <w:tcPr>
            <w:tcW w:w="3586" w:type="dxa"/>
            <w:tcBorders>
              <w:top w:val="single" w:sz="4" w:space="0" w:color="auto"/>
              <w:left w:val="single" w:sz="4" w:space="0" w:color="auto"/>
              <w:bottom w:val="single" w:sz="4" w:space="0" w:color="auto"/>
              <w:right w:val="single" w:sz="4" w:space="0" w:color="auto"/>
            </w:tcBorders>
          </w:tcPr>
          <w:p w14:paraId="200173F2" w14:textId="77777777" w:rsidR="005B0BAE" w:rsidRDefault="005B0BAE" w:rsidP="00876AD0">
            <w:r>
              <w:t>Marco</w:t>
            </w:r>
          </w:p>
        </w:tc>
        <w:tc>
          <w:tcPr>
            <w:tcW w:w="1980" w:type="dxa"/>
            <w:tcBorders>
              <w:top w:val="single" w:sz="4" w:space="0" w:color="auto"/>
              <w:left w:val="single" w:sz="4" w:space="0" w:color="auto"/>
              <w:bottom w:val="single" w:sz="4" w:space="0" w:color="auto"/>
              <w:right w:val="single" w:sz="4" w:space="0" w:color="auto"/>
            </w:tcBorders>
          </w:tcPr>
          <w:p w14:paraId="72C9C608" w14:textId="77777777" w:rsidR="005B0BAE" w:rsidRDefault="005B0BAE" w:rsidP="00876AD0">
            <w:r w:rsidRPr="00AB475F">
              <w:t>$</w:t>
            </w:r>
            <w:r>
              <w:t>198.05</w:t>
            </w:r>
          </w:p>
        </w:tc>
      </w:tr>
      <w:tr w:rsidR="005B0BAE" w14:paraId="70706FC3" w14:textId="77777777" w:rsidTr="00876AD0">
        <w:tc>
          <w:tcPr>
            <w:tcW w:w="1903" w:type="dxa"/>
            <w:tcBorders>
              <w:top w:val="single" w:sz="4" w:space="0" w:color="auto"/>
              <w:left w:val="single" w:sz="4" w:space="0" w:color="auto"/>
              <w:bottom w:val="single" w:sz="4" w:space="0" w:color="auto"/>
              <w:right w:val="single" w:sz="4" w:space="0" w:color="auto"/>
            </w:tcBorders>
          </w:tcPr>
          <w:p w14:paraId="58750E3C"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1DB0083D" w14:textId="77777777" w:rsidR="005B0BAE" w:rsidRDefault="005B0BAE" w:rsidP="00876AD0">
            <w:r w:rsidRPr="001C7A8E">
              <w:t xml:space="preserve">ACH </w:t>
            </w:r>
            <w:r>
              <w:t xml:space="preserve"> 890</w:t>
            </w:r>
          </w:p>
        </w:tc>
        <w:tc>
          <w:tcPr>
            <w:tcW w:w="3586" w:type="dxa"/>
            <w:tcBorders>
              <w:top w:val="single" w:sz="4" w:space="0" w:color="auto"/>
              <w:left w:val="single" w:sz="4" w:space="0" w:color="auto"/>
              <w:bottom w:val="single" w:sz="4" w:space="0" w:color="auto"/>
              <w:right w:val="single" w:sz="4" w:space="0" w:color="auto"/>
            </w:tcBorders>
          </w:tcPr>
          <w:p w14:paraId="0538C9FB" w14:textId="77777777" w:rsidR="005B0BAE" w:rsidRDefault="005B0BAE" w:rsidP="00876AD0">
            <w:r>
              <w:t>Marco</w:t>
            </w:r>
          </w:p>
        </w:tc>
        <w:tc>
          <w:tcPr>
            <w:tcW w:w="1980" w:type="dxa"/>
            <w:tcBorders>
              <w:top w:val="single" w:sz="4" w:space="0" w:color="auto"/>
              <w:left w:val="single" w:sz="4" w:space="0" w:color="auto"/>
              <w:bottom w:val="single" w:sz="4" w:space="0" w:color="auto"/>
              <w:right w:val="single" w:sz="4" w:space="0" w:color="auto"/>
            </w:tcBorders>
          </w:tcPr>
          <w:p w14:paraId="6EA9500A" w14:textId="77777777" w:rsidR="005B0BAE" w:rsidRDefault="005B0BAE" w:rsidP="00876AD0">
            <w:r w:rsidRPr="00AB475F">
              <w:t>$</w:t>
            </w:r>
            <w:r>
              <w:t>116.06</w:t>
            </w:r>
          </w:p>
        </w:tc>
      </w:tr>
      <w:tr w:rsidR="005B0BAE" w14:paraId="379B91D0" w14:textId="77777777" w:rsidTr="00876AD0">
        <w:tc>
          <w:tcPr>
            <w:tcW w:w="1903" w:type="dxa"/>
            <w:tcBorders>
              <w:top w:val="single" w:sz="4" w:space="0" w:color="auto"/>
              <w:left w:val="single" w:sz="4" w:space="0" w:color="auto"/>
              <w:bottom w:val="single" w:sz="4" w:space="0" w:color="auto"/>
              <w:right w:val="single" w:sz="4" w:space="0" w:color="auto"/>
            </w:tcBorders>
          </w:tcPr>
          <w:p w14:paraId="247C8DD8"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595A50A3" w14:textId="77777777" w:rsidR="005B0BAE" w:rsidRDefault="005B0BAE" w:rsidP="00876AD0">
            <w:r>
              <w:t>ACH 899</w:t>
            </w:r>
          </w:p>
        </w:tc>
        <w:tc>
          <w:tcPr>
            <w:tcW w:w="3586" w:type="dxa"/>
            <w:tcBorders>
              <w:top w:val="single" w:sz="4" w:space="0" w:color="auto"/>
              <w:left w:val="single" w:sz="4" w:space="0" w:color="auto"/>
              <w:bottom w:val="single" w:sz="4" w:space="0" w:color="auto"/>
              <w:right w:val="single" w:sz="4" w:space="0" w:color="auto"/>
            </w:tcBorders>
          </w:tcPr>
          <w:p w14:paraId="78D46DC1" w14:textId="77777777" w:rsidR="005B0BAE" w:rsidRDefault="005B0BAE" w:rsidP="00876AD0">
            <w:r>
              <w:t>Marco</w:t>
            </w:r>
          </w:p>
        </w:tc>
        <w:tc>
          <w:tcPr>
            <w:tcW w:w="1980" w:type="dxa"/>
            <w:tcBorders>
              <w:top w:val="single" w:sz="4" w:space="0" w:color="auto"/>
              <w:left w:val="single" w:sz="4" w:space="0" w:color="auto"/>
              <w:bottom w:val="single" w:sz="4" w:space="0" w:color="auto"/>
              <w:right w:val="single" w:sz="4" w:space="0" w:color="auto"/>
            </w:tcBorders>
          </w:tcPr>
          <w:p w14:paraId="08837E93" w14:textId="77777777" w:rsidR="005B0BAE" w:rsidRDefault="005B0BAE" w:rsidP="00876AD0">
            <w:r w:rsidRPr="00AB475F">
              <w:t>$</w:t>
            </w:r>
            <w:r>
              <w:t>187.51</w:t>
            </w:r>
          </w:p>
        </w:tc>
      </w:tr>
      <w:tr w:rsidR="005B0BAE" w14:paraId="2F2C922A" w14:textId="77777777" w:rsidTr="00876AD0">
        <w:tc>
          <w:tcPr>
            <w:tcW w:w="1903" w:type="dxa"/>
            <w:tcBorders>
              <w:top w:val="single" w:sz="4" w:space="0" w:color="auto"/>
              <w:left w:val="single" w:sz="4" w:space="0" w:color="auto"/>
              <w:bottom w:val="single" w:sz="4" w:space="0" w:color="auto"/>
              <w:right w:val="single" w:sz="4" w:space="0" w:color="auto"/>
            </w:tcBorders>
          </w:tcPr>
          <w:p w14:paraId="6635AC2E"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341B55D3" w14:textId="77777777" w:rsidR="005B0BAE" w:rsidRDefault="005B0BAE" w:rsidP="00876AD0">
            <w:r w:rsidRPr="001C7A8E">
              <w:t xml:space="preserve">ACH </w:t>
            </w:r>
            <w:r>
              <w:t>930</w:t>
            </w:r>
          </w:p>
        </w:tc>
        <w:tc>
          <w:tcPr>
            <w:tcW w:w="3586" w:type="dxa"/>
            <w:tcBorders>
              <w:top w:val="single" w:sz="4" w:space="0" w:color="auto"/>
              <w:left w:val="single" w:sz="4" w:space="0" w:color="auto"/>
              <w:bottom w:val="single" w:sz="4" w:space="0" w:color="auto"/>
              <w:right w:val="single" w:sz="4" w:space="0" w:color="auto"/>
            </w:tcBorders>
          </w:tcPr>
          <w:p w14:paraId="17B855D3" w14:textId="77777777" w:rsidR="005B0BAE" w:rsidRDefault="005B0BAE" w:rsidP="00876AD0">
            <w:r>
              <w:t xml:space="preserve">Marco </w:t>
            </w:r>
          </w:p>
        </w:tc>
        <w:tc>
          <w:tcPr>
            <w:tcW w:w="1980" w:type="dxa"/>
            <w:tcBorders>
              <w:top w:val="single" w:sz="4" w:space="0" w:color="auto"/>
              <w:left w:val="single" w:sz="4" w:space="0" w:color="auto"/>
              <w:bottom w:val="single" w:sz="4" w:space="0" w:color="auto"/>
              <w:right w:val="single" w:sz="4" w:space="0" w:color="auto"/>
            </w:tcBorders>
          </w:tcPr>
          <w:p w14:paraId="15C12EC9" w14:textId="77777777" w:rsidR="005B0BAE" w:rsidRDefault="005B0BAE" w:rsidP="00876AD0">
            <w:r w:rsidRPr="00AB475F">
              <w:t>$</w:t>
            </w:r>
            <w:r>
              <w:t>140.60</w:t>
            </w:r>
          </w:p>
        </w:tc>
      </w:tr>
      <w:tr w:rsidR="005B0BAE" w14:paraId="3EAD4D83" w14:textId="77777777" w:rsidTr="00876AD0">
        <w:tc>
          <w:tcPr>
            <w:tcW w:w="1903" w:type="dxa"/>
            <w:tcBorders>
              <w:top w:val="single" w:sz="4" w:space="0" w:color="auto"/>
              <w:left w:val="single" w:sz="4" w:space="0" w:color="auto"/>
              <w:bottom w:val="single" w:sz="4" w:space="0" w:color="auto"/>
              <w:right w:val="single" w:sz="4" w:space="0" w:color="auto"/>
            </w:tcBorders>
          </w:tcPr>
          <w:p w14:paraId="5BF01120"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23CDD77C" w14:textId="77777777" w:rsidR="005B0BAE" w:rsidRDefault="005B0BAE" w:rsidP="00876AD0">
            <w:r w:rsidRPr="001C7A8E">
              <w:t>ACH</w:t>
            </w:r>
            <w:r>
              <w:t xml:space="preserve">  895</w:t>
            </w:r>
          </w:p>
        </w:tc>
        <w:tc>
          <w:tcPr>
            <w:tcW w:w="3586" w:type="dxa"/>
            <w:tcBorders>
              <w:top w:val="single" w:sz="4" w:space="0" w:color="auto"/>
              <w:left w:val="single" w:sz="4" w:space="0" w:color="auto"/>
              <w:bottom w:val="single" w:sz="4" w:space="0" w:color="auto"/>
              <w:right w:val="single" w:sz="4" w:space="0" w:color="auto"/>
            </w:tcBorders>
          </w:tcPr>
          <w:p w14:paraId="2AD0883D" w14:textId="77777777" w:rsidR="005B0BAE" w:rsidRDefault="005B0BAE" w:rsidP="00876AD0">
            <w:r>
              <w:t>ND Game and Fish</w:t>
            </w:r>
          </w:p>
        </w:tc>
        <w:tc>
          <w:tcPr>
            <w:tcW w:w="1980" w:type="dxa"/>
            <w:tcBorders>
              <w:top w:val="single" w:sz="4" w:space="0" w:color="auto"/>
              <w:left w:val="single" w:sz="4" w:space="0" w:color="auto"/>
              <w:bottom w:val="single" w:sz="4" w:space="0" w:color="auto"/>
              <w:right w:val="single" w:sz="4" w:space="0" w:color="auto"/>
            </w:tcBorders>
          </w:tcPr>
          <w:p w14:paraId="1D075DFC" w14:textId="77777777" w:rsidR="005B0BAE" w:rsidRDefault="005B0BAE" w:rsidP="00876AD0">
            <w:r>
              <w:t>$18.00</w:t>
            </w:r>
          </w:p>
        </w:tc>
      </w:tr>
      <w:tr w:rsidR="005B0BAE" w14:paraId="10BFADB9" w14:textId="77777777" w:rsidTr="00876AD0">
        <w:tc>
          <w:tcPr>
            <w:tcW w:w="1903" w:type="dxa"/>
            <w:tcBorders>
              <w:top w:val="single" w:sz="4" w:space="0" w:color="auto"/>
              <w:left w:val="single" w:sz="4" w:space="0" w:color="auto"/>
              <w:bottom w:val="single" w:sz="4" w:space="0" w:color="auto"/>
              <w:right w:val="single" w:sz="4" w:space="0" w:color="auto"/>
            </w:tcBorders>
          </w:tcPr>
          <w:p w14:paraId="19836093"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601CB3E7" w14:textId="77777777" w:rsidR="005B0BAE" w:rsidRDefault="005B0BAE" w:rsidP="00876AD0">
            <w:r w:rsidRPr="001C7A8E">
              <w:t xml:space="preserve">ACH </w:t>
            </w:r>
            <w:r>
              <w:t xml:space="preserve"> 891</w:t>
            </w:r>
          </w:p>
        </w:tc>
        <w:tc>
          <w:tcPr>
            <w:tcW w:w="3586" w:type="dxa"/>
            <w:tcBorders>
              <w:top w:val="single" w:sz="4" w:space="0" w:color="auto"/>
              <w:left w:val="single" w:sz="4" w:space="0" w:color="auto"/>
              <w:bottom w:val="single" w:sz="4" w:space="0" w:color="auto"/>
              <w:right w:val="single" w:sz="4" w:space="0" w:color="auto"/>
            </w:tcBorders>
          </w:tcPr>
          <w:p w14:paraId="482E9037" w14:textId="77777777" w:rsidR="005B0BAE" w:rsidRDefault="005B0BAE" w:rsidP="00876AD0">
            <w:r>
              <w:t xml:space="preserve">Southeast Water Users </w:t>
            </w:r>
          </w:p>
        </w:tc>
        <w:tc>
          <w:tcPr>
            <w:tcW w:w="1980" w:type="dxa"/>
            <w:tcBorders>
              <w:top w:val="single" w:sz="4" w:space="0" w:color="auto"/>
              <w:left w:val="single" w:sz="4" w:space="0" w:color="auto"/>
              <w:bottom w:val="single" w:sz="4" w:space="0" w:color="auto"/>
              <w:right w:val="single" w:sz="4" w:space="0" w:color="auto"/>
            </w:tcBorders>
          </w:tcPr>
          <w:p w14:paraId="3D5F6C04" w14:textId="77777777" w:rsidR="005B0BAE" w:rsidRDefault="005B0BAE" w:rsidP="00876AD0">
            <w:r>
              <w:t>$50.46</w:t>
            </w:r>
          </w:p>
        </w:tc>
      </w:tr>
      <w:tr w:rsidR="005B0BAE" w14:paraId="6322D467" w14:textId="77777777" w:rsidTr="00876AD0">
        <w:tc>
          <w:tcPr>
            <w:tcW w:w="1903" w:type="dxa"/>
            <w:tcBorders>
              <w:top w:val="single" w:sz="4" w:space="0" w:color="auto"/>
              <w:left w:val="single" w:sz="4" w:space="0" w:color="auto"/>
              <w:bottom w:val="single" w:sz="4" w:space="0" w:color="auto"/>
              <w:right w:val="single" w:sz="4" w:space="0" w:color="auto"/>
            </w:tcBorders>
          </w:tcPr>
          <w:p w14:paraId="247844A3"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34EDDE0F" w14:textId="77777777" w:rsidR="005B0BAE" w:rsidRPr="001C7A8E" w:rsidRDefault="005B0BAE" w:rsidP="00876AD0">
            <w:r>
              <w:t>ACH 893</w:t>
            </w:r>
          </w:p>
        </w:tc>
        <w:tc>
          <w:tcPr>
            <w:tcW w:w="3586" w:type="dxa"/>
            <w:tcBorders>
              <w:top w:val="single" w:sz="4" w:space="0" w:color="auto"/>
              <w:left w:val="single" w:sz="4" w:space="0" w:color="auto"/>
              <w:bottom w:val="single" w:sz="4" w:space="0" w:color="auto"/>
              <w:right w:val="single" w:sz="4" w:space="0" w:color="auto"/>
            </w:tcBorders>
          </w:tcPr>
          <w:p w14:paraId="246CABCF" w14:textId="77777777" w:rsidR="005B0BAE" w:rsidRDefault="005B0BAE" w:rsidP="00876AD0">
            <w:r>
              <w:t>Voyager Fleet System, INC</w:t>
            </w:r>
          </w:p>
        </w:tc>
        <w:tc>
          <w:tcPr>
            <w:tcW w:w="1980" w:type="dxa"/>
            <w:tcBorders>
              <w:top w:val="single" w:sz="4" w:space="0" w:color="auto"/>
              <w:left w:val="single" w:sz="4" w:space="0" w:color="auto"/>
              <w:bottom w:val="single" w:sz="4" w:space="0" w:color="auto"/>
              <w:right w:val="single" w:sz="4" w:space="0" w:color="auto"/>
            </w:tcBorders>
          </w:tcPr>
          <w:p w14:paraId="7807ED2D" w14:textId="77777777" w:rsidR="005B0BAE" w:rsidRDefault="005B0BAE" w:rsidP="00876AD0">
            <w:r>
              <w:t>493.49</w:t>
            </w:r>
          </w:p>
        </w:tc>
      </w:tr>
      <w:tr w:rsidR="005B0BAE" w14:paraId="2F98EBD7" w14:textId="77777777" w:rsidTr="00876AD0">
        <w:tc>
          <w:tcPr>
            <w:tcW w:w="1903" w:type="dxa"/>
            <w:tcBorders>
              <w:top w:val="single" w:sz="4" w:space="0" w:color="auto"/>
              <w:left w:val="single" w:sz="4" w:space="0" w:color="auto"/>
              <w:bottom w:val="single" w:sz="4" w:space="0" w:color="auto"/>
              <w:right w:val="single" w:sz="4" w:space="0" w:color="auto"/>
            </w:tcBorders>
          </w:tcPr>
          <w:p w14:paraId="4A3B5367"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60FB640B" w14:textId="77777777" w:rsidR="005B0BAE" w:rsidRPr="001C7A8E" w:rsidRDefault="005B0BAE" w:rsidP="00876AD0">
            <w:r>
              <w:t>ACH 894</w:t>
            </w:r>
          </w:p>
        </w:tc>
        <w:tc>
          <w:tcPr>
            <w:tcW w:w="3586" w:type="dxa"/>
            <w:tcBorders>
              <w:top w:val="single" w:sz="4" w:space="0" w:color="auto"/>
              <w:left w:val="single" w:sz="4" w:space="0" w:color="auto"/>
              <w:bottom w:val="single" w:sz="4" w:space="0" w:color="auto"/>
              <w:right w:val="single" w:sz="4" w:space="0" w:color="auto"/>
            </w:tcBorders>
          </w:tcPr>
          <w:p w14:paraId="2739DABB" w14:textId="77777777" w:rsidR="005B0BAE" w:rsidRDefault="005B0BAE" w:rsidP="00876AD0">
            <w:r>
              <w:t>Voyager Fleet System, INC</w:t>
            </w:r>
          </w:p>
        </w:tc>
        <w:tc>
          <w:tcPr>
            <w:tcW w:w="1980" w:type="dxa"/>
            <w:tcBorders>
              <w:top w:val="single" w:sz="4" w:space="0" w:color="auto"/>
              <w:left w:val="single" w:sz="4" w:space="0" w:color="auto"/>
              <w:bottom w:val="single" w:sz="4" w:space="0" w:color="auto"/>
              <w:right w:val="single" w:sz="4" w:space="0" w:color="auto"/>
            </w:tcBorders>
          </w:tcPr>
          <w:p w14:paraId="7188FE83" w14:textId="77777777" w:rsidR="005B0BAE" w:rsidRDefault="005B0BAE" w:rsidP="00876AD0">
            <w:r>
              <w:t>54.83</w:t>
            </w:r>
          </w:p>
        </w:tc>
      </w:tr>
      <w:tr w:rsidR="005B0BAE" w14:paraId="1B509442" w14:textId="77777777" w:rsidTr="00876AD0">
        <w:tc>
          <w:tcPr>
            <w:tcW w:w="1903" w:type="dxa"/>
            <w:tcBorders>
              <w:top w:val="single" w:sz="4" w:space="0" w:color="auto"/>
              <w:left w:val="single" w:sz="4" w:space="0" w:color="auto"/>
              <w:bottom w:val="single" w:sz="4" w:space="0" w:color="auto"/>
              <w:right w:val="single" w:sz="4" w:space="0" w:color="auto"/>
            </w:tcBorders>
          </w:tcPr>
          <w:p w14:paraId="189C6183" w14:textId="77777777" w:rsidR="005B0BAE" w:rsidRDefault="005B0BAE" w:rsidP="00876AD0">
            <w:r>
              <w:t>2</w:t>
            </w:r>
            <w:r w:rsidRPr="008275FD">
              <w:t>/14/2</w:t>
            </w:r>
            <w:r>
              <w:t>1</w:t>
            </w:r>
          </w:p>
        </w:tc>
        <w:tc>
          <w:tcPr>
            <w:tcW w:w="1886" w:type="dxa"/>
            <w:tcBorders>
              <w:top w:val="single" w:sz="4" w:space="0" w:color="auto"/>
              <w:left w:val="single" w:sz="4" w:space="0" w:color="auto"/>
              <w:bottom w:val="single" w:sz="4" w:space="0" w:color="auto"/>
              <w:right w:val="single" w:sz="4" w:space="0" w:color="auto"/>
            </w:tcBorders>
          </w:tcPr>
          <w:p w14:paraId="4255A03A" w14:textId="77777777" w:rsidR="005B0BAE" w:rsidRDefault="005B0BAE" w:rsidP="00876AD0">
            <w:r w:rsidRPr="001C7A8E">
              <w:t>ACH</w:t>
            </w:r>
            <w:r>
              <w:t xml:space="preserve"> 897</w:t>
            </w:r>
          </w:p>
        </w:tc>
        <w:tc>
          <w:tcPr>
            <w:tcW w:w="3586" w:type="dxa"/>
            <w:tcBorders>
              <w:top w:val="single" w:sz="4" w:space="0" w:color="auto"/>
              <w:left w:val="single" w:sz="4" w:space="0" w:color="auto"/>
              <w:bottom w:val="single" w:sz="4" w:space="0" w:color="auto"/>
              <w:right w:val="single" w:sz="4" w:space="0" w:color="auto"/>
            </w:tcBorders>
          </w:tcPr>
          <w:p w14:paraId="69F0AF67" w14:textId="77777777" w:rsidR="005B0BAE" w:rsidRDefault="005B0BAE" w:rsidP="00876AD0">
            <w:proofErr w:type="spellStart"/>
            <w:r>
              <w:t>Wex</w:t>
            </w:r>
            <w:proofErr w:type="spellEnd"/>
            <w:r>
              <w:t xml:space="preserve"> Bank</w:t>
            </w:r>
          </w:p>
        </w:tc>
        <w:tc>
          <w:tcPr>
            <w:tcW w:w="1980" w:type="dxa"/>
            <w:tcBorders>
              <w:top w:val="single" w:sz="4" w:space="0" w:color="auto"/>
              <w:left w:val="single" w:sz="4" w:space="0" w:color="auto"/>
              <w:bottom w:val="single" w:sz="4" w:space="0" w:color="auto"/>
              <w:right w:val="single" w:sz="4" w:space="0" w:color="auto"/>
            </w:tcBorders>
          </w:tcPr>
          <w:p w14:paraId="5185F68E" w14:textId="77777777" w:rsidR="005B0BAE" w:rsidRDefault="005B0BAE" w:rsidP="00876AD0">
            <w:r w:rsidRPr="00AB475F">
              <w:t>$</w:t>
            </w:r>
            <w:r>
              <w:t>1096.62</w:t>
            </w:r>
          </w:p>
        </w:tc>
      </w:tr>
      <w:tr w:rsidR="005B0BAE" w:rsidRPr="00AB475F" w14:paraId="1ADF0AF3" w14:textId="77777777" w:rsidTr="00876AD0">
        <w:tc>
          <w:tcPr>
            <w:tcW w:w="1903" w:type="dxa"/>
            <w:tcBorders>
              <w:top w:val="single" w:sz="4" w:space="0" w:color="auto"/>
              <w:left w:val="single" w:sz="4" w:space="0" w:color="auto"/>
              <w:bottom w:val="single" w:sz="4" w:space="0" w:color="auto"/>
              <w:right w:val="single" w:sz="4" w:space="0" w:color="auto"/>
            </w:tcBorders>
          </w:tcPr>
          <w:p w14:paraId="7D546650" w14:textId="77777777" w:rsidR="005B0BAE" w:rsidRDefault="005B0BAE" w:rsidP="00876AD0">
            <w:r>
              <w:lastRenderedPageBreak/>
              <w:t>2/14/21</w:t>
            </w:r>
          </w:p>
        </w:tc>
        <w:tc>
          <w:tcPr>
            <w:tcW w:w="1886" w:type="dxa"/>
            <w:tcBorders>
              <w:top w:val="single" w:sz="4" w:space="0" w:color="auto"/>
              <w:left w:val="single" w:sz="4" w:space="0" w:color="auto"/>
              <w:bottom w:val="single" w:sz="4" w:space="0" w:color="auto"/>
              <w:right w:val="single" w:sz="4" w:space="0" w:color="auto"/>
            </w:tcBorders>
          </w:tcPr>
          <w:p w14:paraId="29E61010" w14:textId="77777777" w:rsidR="005B0BAE" w:rsidRPr="001C7A8E" w:rsidRDefault="005B0BAE" w:rsidP="00876AD0">
            <w:r>
              <w:t>ACH 898</w:t>
            </w:r>
          </w:p>
        </w:tc>
        <w:tc>
          <w:tcPr>
            <w:tcW w:w="3586" w:type="dxa"/>
            <w:tcBorders>
              <w:top w:val="single" w:sz="4" w:space="0" w:color="auto"/>
              <w:left w:val="single" w:sz="4" w:space="0" w:color="auto"/>
              <w:bottom w:val="single" w:sz="4" w:space="0" w:color="auto"/>
              <w:right w:val="single" w:sz="4" w:space="0" w:color="auto"/>
            </w:tcBorders>
          </w:tcPr>
          <w:p w14:paraId="7A02F92B" w14:textId="77777777" w:rsidR="005B0BAE" w:rsidRDefault="005B0BAE" w:rsidP="00876AD0">
            <w:proofErr w:type="spellStart"/>
            <w:r>
              <w:t>Wex</w:t>
            </w:r>
            <w:proofErr w:type="spellEnd"/>
            <w:r>
              <w:t xml:space="preserve"> Bank</w:t>
            </w:r>
          </w:p>
        </w:tc>
        <w:tc>
          <w:tcPr>
            <w:tcW w:w="1980" w:type="dxa"/>
            <w:tcBorders>
              <w:top w:val="single" w:sz="4" w:space="0" w:color="auto"/>
              <w:left w:val="single" w:sz="4" w:space="0" w:color="auto"/>
              <w:bottom w:val="single" w:sz="4" w:space="0" w:color="auto"/>
              <w:right w:val="single" w:sz="4" w:space="0" w:color="auto"/>
            </w:tcBorders>
          </w:tcPr>
          <w:p w14:paraId="5F1DF223" w14:textId="77777777" w:rsidR="005B0BAE" w:rsidRPr="00AB475F" w:rsidRDefault="005B0BAE" w:rsidP="00876AD0">
            <w:r>
              <w:t>$121.85</w:t>
            </w:r>
          </w:p>
        </w:tc>
      </w:tr>
      <w:tr w:rsidR="005B0BAE" w:rsidRPr="00AB475F" w14:paraId="69395557" w14:textId="77777777" w:rsidTr="00876AD0">
        <w:tc>
          <w:tcPr>
            <w:tcW w:w="1903" w:type="dxa"/>
            <w:tcBorders>
              <w:top w:val="single" w:sz="4" w:space="0" w:color="auto"/>
              <w:left w:val="single" w:sz="4" w:space="0" w:color="auto"/>
              <w:bottom w:val="single" w:sz="4" w:space="0" w:color="auto"/>
              <w:right w:val="single" w:sz="4" w:space="0" w:color="auto"/>
            </w:tcBorders>
          </w:tcPr>
          <w:p w14:paraId="79B3C4C5" w14:textId="77777777" w:rsidR="005B0BAE" w:rsidRDefault="005B0BAE" w:rsidP="00876AD0">
            <w:r>
              <w:t>TOTAL</w:t>
            </w:r>
          </w:p>
        </w:tc>
        <w:tc>
          <w:tcPr>
            <w:tcW w:w="1886" w:type="dxa"/>
            <w:tcBorders>
              <w:top w:val="single" w:sz="4" w:space="0" w:color="auto"/>
              <w:left w:val="single" w:sz="4" w:space="0" w:color="auto"/>
              <w:bottom w:val="single" w:sz="4" w:space="0" w:color="auto"/>
              <w:right w:val="single" w:sz="4" w:space="0" w:color="auto"/>
            </w:tcBorders>
          </w:tcPr>
          <w:p w14:paraId="0090B820" w14:textId="77777777" w:rsidR="005B0BAE" w:rsidRPr="001C7A8E" w:rsidRDefault="005B0BAE" w:rsidP="00876AD0"/>
        </w:tc>
        <w:tc>
          <w:tcPr>
            <w:tcW w:w="3586" w:type="dxa"/>
            <w:tcBorders>
              <w:top w:val="single" w:sz="4" w:space="0" w:color="auto"/>
              <w:left w:val="single" w:sz="4" w:space="0" w:color="auto"/>
              <w:bottom w:val="single" w:sz="4" w:space="0" w:color="auto"/>
              <w:right w:val="single" w:sz="4" w:space="0" w:color="auto"/>
            </w:tcBorders>
          </w:tcPr>
          <w:p w14:paraId="4AF44F28" w14:textId="77777777" w:rsidR="005B0BAE" w:rsidRDefault="005B0BAE" w:rsidP="00876AD0"/>
        </w:tc>
        <w:tc>
          <w:tcPr>
            <w:tcW w:w="1980" w:type="dxa"/>
            <w:tcBorders>
              <w:top w:val="single" w:sz="4" w:space="0" w:color="auto"/>
              <w:left w:val="single" w:sz="4" w:space="0" w:color="auto"/>
              <w:bottom w:val="single" w:sz="4" w:space="0" w:color="auto"/>
              <w:right w:val="single" w:sz="4" w:space="0" w:color="auto"/>
            </w:tcBorders>
          </w:tcPr>
          <w:p w14:paraId="198D9FD4" w14:textId="77777777" w:rsidR="005B0BAE" w:rsidRPr="00AB475F" w:rsidRDefault="005B0BAE" w:rsidP="00876AD0">
            <w:r>
              <w:t>$27,402.39</w:t>
            </w:r>
          </w:p>
        </w:tc>
      </w:tr>
    </w:tbl>
    <w:p w14:paraId="51A5BC60" w14:textId="53F410E3" w:rsidR="005B0BAE" w:rsidRDefault="005B0BAE" w:rsidP="00503B19">
      <w:pPr>
        <w:spacing w:after="0"/>
        <w:rPr>
          <w:rFonts w:ascii="Arial" w:hAnsi="Arial" w:cs="Arial"/>
        </w:rPr>
      </w:pPr>
    </w:p>
    <w:p w14:paraId="5538B3FF" w14:textId="7DBB2544" w:rsidR="005B0BAE" w:rsidRDefault="00673A3E" w:rsidP="00503B19">
      <w:pPr>
        <w:spacing w:after="0"/>
        <w:rPr>
          <w:rFonts w:ascii="Arial" w:hAnsi="Arial" w:cs="Arial"/>
        </w:rPr>
      </w:pPr>
      <w:r>
        <w:rPr>
          <w:rFonts w:ascii="Arial" w:hAnsi="Arial" w:cs="Arial"/>
        </w:rPr>
        <w:t xml:space="preserve">Joe Mathern presented a revised safety policy and a standard job application form given to him from Jill Mulder, human resource director for Ransom County. The board will review and discuss at the next meeting. </w:t>
      </w:r>
      <w:r w:rsidR="002D491A">
        <w:rPr>
          <w:rFonts w:ascii="Arial" w:hAnsi="Arial" w:cs="Arial"/>
        </w:rPr>
        <w:t>The board discussed the Sargent County Commission minutes that were printed in the Sargent County Teller</w:t>
      </w:r>
      <w:r w:rsidR="00E227D6">
        <w:rPr>
          <w:rFonts w:ascii="Arial" w:hAnsi="Arial" w:cs="Arial"/>
        </w:rPr>
        <w:t>.</w:t>
      </w:r>
      <w:r w:rsidR="002D491A">
        <w:rPr>
          <w:rFonts w:ascii="Arial" w:hAnsi="Arial" w:cs="Arial"/>
        </w:rPr>
        <w:t xml:space="preserve"> Mulder expressed to the board that she would like them to consider terminating the joint human resource director contract with Ransom County. She would like to work only in Sargent County, and she feels there is too much to be done in both counties for a shared position. She stated that she doesn’t have time to implement training with her current schedule. </w:t>
      </w:r>
      <w:r>
        <w:rPr>
          <w:rFonts w:ascii="Arial" w:hAnsi="Arial" w:cs="Arial"/>
        </w:rPr>
        <w:t>The Ransom County Commission called to talk to the Sargent County Commission board</w:t>
      </w:r>
      <w:r w:rsidR="00DA722E">
        <w:rPr>
          <w:rFonts w:ascii="Arial" w:hAnsi="Arial" w:cs="Arial"/>
        </w:rPr>
        <w:t xml:space="preserve"> during their meeting to discuss the shared human resource contract. Jill Mulder was also present in the Sargent County Commission meeting, for the discussion. Chairman Hansen asked Mulder if she made the statement in the Sargent County Teller stating she no longer wanted to work with Ransom County. Discussion was had. No decision was made at the time.</w:t>
      </w:r>
      <w:r w:rsidR="002D491A">
        <w:rPr>
          <w:rFonts w:ascii="Arial" w:hAnsi="Arial" w:cs="Arial"/>
        </w:rPr>
        <w:t xml:space="preserve"> The board would like to have Mulder at the March 16, 2021 meeting at 11:00 a.m. to discuss her position.</w:t>
      </w:r>
    </w:p>
    <w:p w14:paraId="6DBA388D" w14:textId="1C18698B" w:rsidR="0055188C" w:rsidRDefault="0055188C" w:rsidP="00503B19">
      <w:pPr>
        <w:spacing w:after="0"/>
        <w:rPr>
          <w:rFonts w:ascii="Arial" w:hAnsi="Arial" w:cs="Arial"/>
        </w:rPr>
      </w:pPr>
    </w:p>
    <w:p w14:paraId="6F95B7C2" w14:textId="10D56F08" w:rsidR="0055188C" w:rsidRDefault="0055188C" w:rsidP="00503B19">
      <w:pPr>
        <w:spacing w:after="0"/>
        <w:rPr>
          <w:rFonts w:ascii="Arial" w:hAnsi="Arial" w:cs="Arial"/>
        </w:rPr>
      </w:pPr>
      <w:r>
        <w:rPr>
          <w:rFonts w:ascii="Arial" w:hAnsi="Arial" w:cs="Arial"/>
        </w:rPr>
        <w:t>Neil Olerud gave an update on why Lynn Gonz</w:t>
      </w:r>
      <w:r w:rsidR="002D491A">
        <w:rPr>
          <w:rFonts w:ascii="Arial" w:hAnsi="Arial" w:cs="Arial"/>
        </w:rPr>
        <w:t xml:space="preserve">alez had overtime last month. Gonzalez was helping set up the new officer Andrew Beerman. Olerud also let the board know he spoke to </w:t>
      </w:r>
      <w:r w:rsidR="00E227D6">
        <w:rPr>
          <w:rFonts w:ascii="Arial" w:hAnsi="Arial" w:cs="Arial"/>
        </w:rPr>
        <w:t xml:space="preserve">Sheriff </w:t>
      </w:r>
      <w:r w:rsidR="002D491A">
        <w:rPr>
          <w:rFonts w:ascii="Arial" w:hAnsi="Arial" w:cs="Arial"/>
        </w:rPr>
        <w:t>Benneweis on employee start dates. In the future they will not start working before Nickela Runck has them listed as an employee.</w:t>
      </w:r>
      <w:r w:rsidR="00E227D6">
        <w:rPr>
          <w:rFonts w:ascii="Arial" w:hAnsi="Arial" w:cs="Arial"/>
        </w:rPr>
        <w:t xml:space="preserve"> If Benneweis needs the employee sooner, </w:t>
      </w:r>
      <w:r w:rsidR="00912C09">
        <w:rPr>
          <w:rFonts w:ascii="Arial" w:hAnsi="Arial" w:cs="Arial"/>
        </w:rPr>
        <w:t>Runck will work with him to make sure the date can be moved up.</w:t>
      </w:r>
    </w:p>
    <w:p w14:paraId="0FF6C21D" w14:textId="08817934" w:rsidR="0055188C" w:rsidRDefault="0055188C" w:rsidP="00503B19">
      <w:pPr>
        <w:spacing w:after="0"/>
        <w:rPr>
          <w:rFonts w:ascii="Arial" w:hAnsi="Arial" w:cs="Arial"/>
        </w:rPr>
      </w:pPr>
    </w:p>
    <w:p w14:paraId="6A1368E0" w14:textId="47A39CE9" w:rsidR="0055188C" w:rsidRDefault="0055188C" w:rsidP="00503B19">
      <w:pPr>
        <w:spacing w:after="0"/>
        <w:rPr>
          <w:rFonts w:ascii="Arial" w:hAnsi="Arial" w:cs="Arial"/>
        </w:rPr>
      </w:pPr>
      <w:r>
        <w:rPr>
          <w:rFonts w:ascii="Arial" w:hAnsi="Arial" w:cs="Arial"/>
        </w:rPr>
        <w:t>Joe Mathern would like to see rules and re</w:t>
      </w:r>
      <w:r w:rsidR="002D491A">
        <w:rPr>
          <w:rFonts w:ascii="Arial" w:hAnsi="Arial" w:cs="Arial"/>
        </w:rPr>
        <w:t xml:space="preserve">gulations refreshed with county employees, so everyone knows what is expected of them. </w:t>
      </w:r>
      <w:r w:rsidR="00912C09">
        <w:rPr>
          <w:rFonts w:ascii="Arial" w:hAnsi="Arial" w:cs="Arial"/>
        </w:rPr>
        <w:t>Currently policies are very vague, and it is resulting in some confusion of what is expected.</w:t>
      </w:r>
    </w:p>
    <w:p w14:paraId="7A530DCC" w14:textId="5F453AE7" w:rsidR="002D491A" w:rsidRDefault="002D491A" w:rsidP="00503B19">
      <w:pPr>
        <w:spacing w:after="0"/>
        <w:rPr>
          <w:rFonts w:ascii="Arial" w:hAnsi="Arial" w:cs="Arial"/>
        </w:rPr>
      </w:pPr>
    </w:p>
    <w:p w14:paraId="7DF18A0E" w14:textId="305FB137" w:rsidR="002D491A" w:rsidRDefault="002D491A" w:rsidP="00503B19">
      <w:pPr>
        <w:spacing w:after="0"/>
        <w:rPr>
          <w:rFonts w:ascii="Arial" w:hAnsi="Arial" w:cs="Arial"/>
        </w:rPr>
      </w:pPr>
      <w:r>
        <w:rPr>
          <w:rFonts w:ascii="Arial" w:hAnsi="Arial" w:cs="Arial"/>
        </w:rPr>
        <w:t>Salary surveys were discussed. The board agreed to allow Gentzkow to call around to get a company or two to present to the board. The board will have to decide what they all want to get out of the salary survey so a quote can be given. They would like to hear from at least two different companies.</w:t>
      </w:r>
    </w:p>
    <w:p w14:paraId="621E5130" w14:textId="401D7FD8" w:rsidR="002D491A" w:rsidRDefault="002D491A" w:rsidP="00503B19">
      <w:pPr>
        <w:spacing w:after="0"/>
        <w:rPr>
          <w:rFonts w:ascii="Arial" w:hAnsi="Arial" w:cs="Arial"/>
        </w:rPr>
      </w:pPr>
    </w:p>
    <w:p w14:paraId="46BE6067" w14:textId="6C2342A4" w:rsidR="002D491A" w:rsidRDefault="002D491A" w:rsidP="00503B19">
      <w:pPr>
        <w:spacing w:after="0"/>
        <w:rPr>
          <w:rFonts w:ascii="Arial" w:hAnsi="Arial" w:cs="Arial"/>
        </w:rPr>
      </w:pPr>
      <w:r>
        <w:rPr>
          <w:rFonts w:ascii="Arial" w:hAnsi="Arial" w:cs="Arial"/>
        </w:rPr>
        <w:t>Enderlin Golf Course submitted a beer and liquor license along with the appropriate fee. Olerud moved to approve the beer and liquor license, seconded</w:t>
      </w:r>
      <w:r w:rsidR="00912C09">
        <w:rPr>
          <w:rFonts w:ascii="Arial" w:hAnsi="Arial" w:cs="Arial"/>
        </w:rPr>
        <w:t xml:space="preserve"> by</w:t>
      </w:r>
      <w:r>
        <w:rPr>
          <w:rFonts w:ascii="Arial" w:hAnsi="Arial" w:cs="Arial"/>
        </w:rPr>
        <w:t xml:space="preserve"> Schwab. All aye. Motion carried.</w:t>
      </w:r>
    </w:p>
    <w:p w14:paraId="1D76389F" w14:textId="5B66F869" w:rsidR="002D491A" w:rsidRDefault="002D491A" w:rsidP="00503B19">
      <w:pPr>
        <w:spacing w:after="0"/>
        <w:rPr>
          <w:rFonts w:ascii="Arial" w:hAnsi="Arial" w:cs="Arial"/>
        </w:rPr>
      </w:pPr>
    </w:p>
    <w:p w14:paraId="1854CD62" w14:textId="6B3B0CBA" w:rsidR="002D491A" w:rsidRDefault="002D491A" w:rsidP="00503B19">
      <w:pPr>
        <w:spacing w:after="0"/>
        <w:rPr>
          <w:rFonts w:ascii="Arial" w:hAnsi="Arial" w:cs="Arial"/>
        </w:rPr>
      </w:pPr>
      <w:r>
        <w:rPr>
          <w:rFonts w:ascii="Arial" w:hAnsi="Arial" w:cs="Arial"/>
        </w:rPr>
        <w:t xml:space="preserve">Nicole Gentzkow and Nickela Runck proposed switching payroll to twice a month. They are in the process of switching the way the county currently pays employees from paying in advance, to actual hours worked. If they leave it as is, employees could go almost two months without a paycheck the first month after the transition. </w:t>
      </w:r>
    </w:p>
    <w:p w14:paraId="53642BAA" w14:textId="44EBE868" w:rsidR="002D491A" w:rsidRDefault="002D491A" w:rsidP="00503B19">
      <w:pPr>
        <w:spacing w:after="0"/>
        <w:rPr>
          <w:rFonts w:ascii="Arial" w:hAnsi="Arial" w:cs="Arial"/>
        </w:rPr>
      </w:pPr>
    </w:p>
    <w:p w14:paraId="293FBAD8" w14:textId="1FC08385" w:rsidR="002D491A" w:rsidRDefault="002D491A" w:rsidP="00503B19">
      <w:pPr>
        <w:spacing w:after="0"/>
        <w:rPr>
          <w:rFonts w:ascii="Arial" w:hAnsi="Arial" w:cs="Arial"/>
        </w:rPr>
      </w:pPr>
      <w:r>
        <w:rPr>
          <w:rFonts w:ascii="Arial" w:hAnsi="Arial" w:cs="Arial"/>
        </w:rPr>
        <w:t>Gentzkow also asked the board for permission to purchase a Nook for the commission room. This would allow all offices to use the tv without having to bring anything into the commission room, or needing a laptop. Mathern moved to approve the purchase of a Nook for the commission room</w:t>
      </w:r>
      <w:r w:rsidR="00912C09">
        <w:rPr>
          <w:rFonts w:ascii="Arial" w:hAnsi="Arial" w:cs="Arial"/>
        </w:rPr>
        <w:t>,</w:t>
      </w:r>
      <w:r>
        <w:rPr>
          <w:rFonts w:ascii="Arial" w:hAnsi="Arial" w:cs="Arial"/>
        </w:rPr>
        <w:t xml:space="preserve"> and pay for it out of technology. Olerud seconded the motion. All aye. Motion carried.</w:t>
      </w:r>
    </w:p>
    <w:p w14:paraId="10064A1E" w14:textId="5C5612B9" w:rsidR="002D491A" w:rsidRDefault="002D491A" w:rsidP="00503B19">
      <w:pPr>
        <w:spacing w:after="0"/>
        <w:rPr>
          <w:rFonts w:ascii="Arial" w:hAnsi="Arial" w:cs="Arial"/>
        </w:rPr>
      </w:pPr>
    </w:p>
    <w:p w14:paraId="6D193B64" w14:textId="3BA540BA" w:rsidR="002D491A" w:rsidRDefault="002D491A" w:rsidP="00503B19">
      <w:pPr>
        <w:spacing w:after="0"/>
        <w:rPr>
          <w:rFonts w:ascii="Arial" w:hAnsi="Arial" w:cs="Arial"/>
        </w:rPr>
      </w:pPr>
      <w:r>
        <w:rPr>
          <w:rFonts w:ascii="Arial" w:hAnsi="Arial" w:cs="Arial"/>
        </w:rPr>
        <w:lastRenderedPageBreak/>
        <w:t xml:space="preserve">The commissioners filled out an assets </w:t>
      </w:r>
      <w:r w:rsidR="00912C09">
        <w:rPr>
          <w:rFonts w:ascii="Arial" w:hAnsi="Arial" w:cs="Arial"/>
        </w:rPr>
        <w:t>and liability form</w:t>
      </w:r>
      <w:r>
        <w:rPr>
          <w:rFonts w:ascii="Arial" w:hAnsi="Arial" w:cs="Arial"/>
        </w:rPr>
        <w:t xml:space="preserve"> to get their surfaces added to the inventory </w:t>
      </w:r>
      <w:r w:rsidR="00912C09">
        <w:rPr>
          <w:rFonts w:ascii="Arial" w:hAnsi="Arial" w:cs="Arial"/>
        </w:rPr>
        <w:t xml:space="preserve">list </w:t>
      </w:r>
      <w:r>
        <w:rPr>
          <w:rFonts w:ascii="Arial" w:hAnsi="Arial" w:cs="Arial"/>
        </w:rPr>
        <w:t>for the county.</w:t>
      </w:r>
    </w:p>
    <w:p w14:paraId="4DB0F609" w14:textId="77777777" w:rsidR="00912C09" w:rsidRDefault="00912C09" w:rsidP="00503B19">
      <w:pPr>
        <w:spacing w:after="0"/>
        <w:rPr>
          <w:rFonts w:ascii="Arial" w:hAnsi="Arial" w:cs="Arial"/>
        </w:rPr>
      </w:pPr>
    </w:p>
    <w:p w14:paraId="1E3129F4" w14:textId="5DB32BB2" w:rsidR="002D491A" w:rsidRDefault="002D491A" w:rsidP="00503B19">
      <w:pPr>
        <w:spacing w:after="0"/>
        <w:rPr>
          <w:rFonts w:ascii="Arial" w:hAnsi="Arial" w:cs="Arial"/>
        </w:rPr>
      </w:pPr>
      <w:r>
        <w:rPr>
          <w:rFonts w:ascii="Arial" w:hAnsi="Arial" w:cs="Arial"/>
        </w:rPr>
        <w:t xml:space="preserve">Nicole Gentzkow presented a request from the Fort Ransom Sodbuster’s Association for a $2000 grant from the Ransom County Park Board. The money will go towards the music building and supplies. Gilbert moved to approve the grant pending Tyler </w:t>
      </w:r>
      <w:proofErr w:type="spellStart"/>
      <w:r>
        <w:rPr>
          <w:rFonts w:ascii="Arial" w:hAnsi="Arial" w:cs="Arial"/>
        </w:rPr>
        <w:t>Modlin’s</w:t>
      </w:r>
      <w:proofErr w:type="spellEnd"/>
      <w:r>
        <w:rPr>
          <w:rFonts w:ascii="Arial" w:hAnsi="Arial" w:cs="Arial"/>
        </w:rPr>
        <w:t xml:space="preserve"> approval, seconded by Olerud. All aye. Motion carried. </w:t>
      </w:r>
    </w:p>
    <w:p w14:paraId="3DA023A1" w14:textId="4383BAC5" w:rsidR="002D491A" w:rsidRDefault="002D491A" w:rsidP="00503B19">
      <w:pPr>
        <w:spacing w:after="0"/>
        <w:rPr>
          <w:rFonts w:ascii="Arial" w:hAnsi="Arial" w:cs="Arial"/>
        </w:rPr>
      </w:pPr>
    </w:p>
    <w:p w14:paraId="2FA0E4E5" w14:textId="0B151460" w:rsidR="002D491A" w:rsidRDefault="002D491A" w:rsidP="00503B19">
      <w:pPr>
        <w:spacing w:after="0"/>
        <w:rPr>
          <w:rFonts w:ascii="Arial" w:hAnsi="Arial" w:cs="Arial"/>
        </w:rPr>
      </w:pPr>
      <w:r>
        <w:rPr>
          <w:rFonts w:ascii="Arial" w:hAnsi="Arial" w:cs="Arial"/>
        </w:rPr>
        <w:t xml:space="preserve">Joe Mathern let the board know that he has spoken to </w:t>
      </w:r>
      <w:proofErr w:type="spellStart"/>
      <w:r>
        <w:rPr>
          <w:rFonts w:ascii="Arial" w:hAnsi="Arial" w:cs="Arial"/>
        </w:rPr>
        <w:t>Vangaurd</w:t>
      </w:r>
      <w:proofErr w:type="spellEnd"/>
      <w:r>
        <w:rPr>
          <w:rFonts w:ascii="Arial" w:hAnsi="Arial" w:cs="Arial"/>
        </w:rPr>
        <w:t xml:space="preserve"> and CPT. Per Mathern most of the issues in the tax department regarding technology have been taken care of. Mathern said CPT will be working on the financial side next. </w:t>
      </w:r>
    </w:p>
    <w:p w14:paraId="42BB5BD9" w14:textId="28BF7DC8" w:rsidR="002D491A" w:rsidRDefault="002D491A" w:rsidP="00503B19">
      <w:pPr>
        <w:spacing w:after="0"/>
        <w:rPr>
          <w:rFonts w:ascii="Arial" w:hAnsi="Arial" w:cs="Arial"/>
        </w:rPr>
      </w:pPr>
    </w:p>
    <w:p w14:paraId="5549355A" w14:textId="78499CA0" w:rsidR="002D491A" w:rsidRDefault="002D491A" w:rsidP="00503B19">
      <w:pPr>
        <w:spacing w:after="0"/>
        <w:rPr>
          <w:rFonts w:ascii="Arial" w:hAnsi="Arial" w:cs="Arial"/>
        </w:rPr>
      </w:pPr>
      <w:r>
        <w:rPr>
          <w:rFonts w:ascii="Arial" w:hAnsi="Arial" w:cs="Arial"/>
        </w:rPr>
        <w:t xml:space="preserve">Darren Benneweis appeared before the board to suggest getting together with Dickey, Sargent, and </w:t>
      </w:r>
      <w:proofErr w:type="spellStart"/>
      <w:r>
        <w:rPr>
          <w:rFonts w:ascii="Arial" w:hAnsi="Arial" w:cs="Arial"/>
        </w:rPr>
        <w:t>LaMoure</w:t>
      </w:r>
      <w:proofErr w:type="spellEnd"/>
      <w:r>
        <w:rPr>
          <w:rFonts w:ascii="Arial" w:hAnsi="Arial" w:cs="Arial"/>
        </w:rPr>
        <w:t xml:space="preserve"> to build a jail. Currently Benneweis is having issues finding a place to jail inmates. He suggested a 40-</w:t>
      </w:r>
      <w:r w:rsidR="00912C09">
        <w:rPr>
          <w:rFonts w:ascii="Arial" w:hAnsi="Arial" w:cs="Arial"/>
        </w:rPr>
        <w:t>bed</w:t>
      </w:r>
      <w:r>
        <w:rPr>
          <w:rFonts w:ascii="Arial" w:hAnsi="Arial" w:cs="Arial"/>
        </w:rPr>
        <w:t xml:space="preserve"> jail, where each county got a wall with a certain number of cells. A jail would need to be near a hospital.</w:t>
      </w:r>
      <w:r w:rsidR="00912C09">
        <w:rPr>
          <w:rFonts w:ascii="Arial" w:hAnsi="Arial" w:cs="Arial"/>
        </w:rPr>
        <w:t xml:space="preserve"> </w:t>
      </w:r>
    </w:p>
    <w:p w14:paraId="28D2A782" w14:textId="3470E325" w:rsidR="002D491A" w:rsidRDefault="002D491A" w:rsidP="00503B19">
      <w:pPr>
        <w:spacing w:after="0"/>
        <w:rPr>
          <w:rFonts w:ascii="Arial" w:hAnsi="Arial" w:cs="Arial"/>
        </w:rPr>
      </w:pPr>
    </w:p>
    <w:p w14:paraId="1B81A286" w14:textId="59F26930" w:rsidR="002D491A" w:rsidRDefault="002D491A" w:rsidP="002D491A">
      <w:pPr>
        <w:spacing w:after="0"/>
        <w:rPr>
          <w:rFonts w:ascii="Arial" w:hAnsi="Arial" w:cs="Arial"/>
        </w:rPr>
      </w:pPr>
      <w:r>
        <w:rPr>
          <w:rFonts w:ascii="Arial" w:hAnsi="Arial" w:cs="Arial"/>
        </w:rPr>
        <w:t xml:space="preserve">There being no further business to come before the board, the meeting was adjourned at </w:t>
      </w:r>
      <w:r>
        <w:rPr>
          <w:rFonts w:ascii="Arial" w:hAnsi="Arial" w:cs="Arial"/>
        </w:rPr>
        <w:t>12:37</w:t>
      </w:r>
      <w:r>
        <w:rPr>
          <w:rFonts w:ascii="Arial" w:hAnsi="Arial" w:cs="Arial"/>
        </w:rPr>
        <w:t xml:space="preserve"> </w:t>
      </w:r>
      <w:r>
        <w:rPr>
          <w:rFonts w:ascii="Arial" w:hAnsi="Arial" w:cs="Arial"/>
        </w:rPr>
        <w:t>p</w:t>
      </w:r>
      <w:r>
        <w:rPr>
          <w:rFonts w:ascii="Arial" w:hAnsi="Arial" w:cs="Arial"/>
        </w:rPr>
        <w:t>.m.</w:t>
      </w:r>
    </w:p>
    <w:p w14:paraId="57449DBC" w14:textId="77777777" w:rsidR="002D491A" w:rsidRDefault="002D491A" w:rsidP="002D491A">
      <w:pPr>
        <w:rPr>
          <w:rFonts w:ascii="Arial" w:hAnsi="Arial" w:cs="Arial"/>
        </w:rPr>
      </w:pPr>
      <w:r>
        <w:rPr>
          <w:rFonts w:ascii="Arial" w:hAnsi="Arial" w:cs="Arial"/>
        </w:rPr>
        <w:t>________________________________                  ________________________________</w:t>
      </w:r>
    </w:p>
    <w:p w14:paraId="7E6411D4" w14:textId="77777777" w:rsidR="002D491A" w:rsidRDefault="002D491A" w:rsidP="002D491A">
      <w:pPr>
        <w:spacing w:after="0"/>
        <w:rPr>
          <w:rFonts w:ascii="Arial" w:hAnsi="Arial" w:cs="Arial"/>
        </w:rPr>
      </w:pPr>
      <w:r>
        <w:rPr>
          <w:rFonts w:ascii="Arial" w:hAnsi="Arial" w:cs="Arial"/>
        </w:rPr>
        <w:t>Nicole Gentzkow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Norm Hansen</w:t>
      </w:r>
    </w:p>
    <w:p w14:paraId="600CFEBB" w14:textId="77777777" w:rsidR="002D491A" w:rsidRDefault="002D491A" w:rsidP="002D491A">
      <w:pPr>
        <w:spacing w:after="0"/>
        <w:rPr>
          <w:rFonts w:ascii="Arial" w:hAnsi="Arial" w:cs="Arial"/>
        </w:rPr>
      </w:pPr>
      <w:r>
        <w:rPr>
          <w:rFonts w:ascii="Arial" w:hAnsi="Arial" w:cs="Arial"/>
        </w:rPr>
        <w:t>Ransom County Auditor</w:t>
      </w:r>
      <w:r>
        <w:rPr>
          <w:rFonts w:ascii="Arial" w:hAnsi="Arial" w:cs="Arial"/>
        </w:rPr>
        <w:tab/>
      </w:r>
      <w:r>
        <w:rPr>
          <w:rFonts w:ascii="Arial" w:hAnsi="Arial" w:cs="Arial"/>
        </w:rPr>
        <w:tab/>
      </w:r>
      <w:r>
        <w:rPr>
          <w:rFonts w:ascii="Arial" w:hAnsi="Arial" w:cs="Arial"/>
        </w:rPr>
        <w:tab/>
      </w:r>
      <w:r>
        <w:rPr>
          <w:rFonts w:ascii="Arial" w:hAnsi="Arial" w:cs="Arial"/>
        </w:rPr>
        <w:tab/>
        <w:t>Ransom County Commission</w:t>
      </w:r>
    </w:p>
    <w:p w14:paraId="6D952A91" w14:textId="77777777" w:rsidR="002D491A" w:rsidRPr="00DB7BD4" w:rsidRDefault="002D491A" w:rsidP="002D491A">
      <w:pPr>
        <w:spacing w:after="0"/>
        <w:rPr>
          <w:rFonts w:ascii="Arial" w:hAnsi="Arial" w:cs="Arial"/>
        </w:rPr>
      </w:pPr>
    </w:p>
    <w:p w14:paraId="69C6CFC4" w14:textId="77777777" w:rsidR="002D491A" w:rsidRPr="00FE2FE2" w:rsidRDefault="002D491A" w:rsidP="00503B19">
      <w:pPr>
        <w:spacing w:after="0"/>
        <w:rPr>
          <w:rFonts w:ascii="Arial" w:hAnsi="Arial" w:cs="Arial"/>
        </w:rPr>
      </w:pPr>
    </w:p>
    <w:sectPr w:rsidR="002D491A" w:rsidRPr="00FE2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3F"/>
    <w:rsid w:val="000F1B3F"/>
    <w:rsid w:val="000F47E1"/>
    <w:rsid w:val="002D491A"/>
    <w:rsid w:val="00477E05"/>
    <w:rsid w:val="004A1AF3"/>
    <w:rsid w:val="00503B19"/>
    <w:rsid w:val="0055188C"/>
    <w:rsid w:val="005B0BAE"/>
    <w:rsid w:val="00673A3E"/>
    <w:rsid w:val="00876AD0"/>
    <w:rsid w:val="00912C09"/>
    <w:rsid w:val="00A570AF"/>
    <w:rsid w:val="00DA722E"/>
    <w:rsid w:val="00E227D6"/>
    <w:rsid w:val="00FE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3AE98F"/>
  <w15:chartTrackingRefBased/>
  <w15:docId w15:val="{6A4B4F54-C465-4705-855B-7662D5FA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0B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4</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Gentzkow</dc:creator>
  <cp:keywords/>
  <dc:description/>
  <cp:lastModifiedBy>Nicole Gentzkow</cp:lastModifiedBy>
  <cp:revision>2</cp:revision>
  <dcterms:created xsi:type="dcterms:W3CDTF">2021-03-12T18:28:00Z</dcterms:created>
  <dcterms:modified xsi:type="dcterms:W3CDTF">2021-03-15T21:08:00Z</dcterms:modified>
</cp:coreProperties>
</file>