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E7530E" w:rsidP="00D151F0">
      <w:pPr>
        <w:spacing w:after="0"/>
        <w:rPr>
          <w:rFonts w:ascii="Arial Black" w:hAnsi="Arial Black"/>
        </w:rPr>
      </w:pPr>
      <w:r>
        <w:rPr>
          <w:rFonts w:ascii="Arial Black" w:hAnsi="Arial Black"/>
        </w:rPr>
        <w:t>RANSOM COUNTY BOARD OF COMMISSIONERS</w:t>
      </w:r>
    </w:p>
    <w:p w:rsidR="00E7530E" w:rsidRDefault="00E7530E" w:rsidP="00D151F0">
      <w:pPr>
        <w:spacing w:after="0"/>
        <w:rPr>
          <w:rFonts w:ascii="Arial" w:hAnsi="Arial" w:cs="Arial"/>
        </w:rPr>
      </w:pPr>
      <w:r>
        <w:rPr>
          <w:rFonts w:ascii="Arial" w:hAnsi="Arial" w:cs="Arial"/>
        </w:rPr>
        <w:t>Budget Meeting – July 14, 2020</w:t>
      </w:r>
      <w:r w:rsidR="00FE6A3F">
        <w:rPr>
          <w:rFonts w:ascii="Arial" w:hAnsi="Arial" w:cs="Arial"/>
        </w:rPr>
        <w:t xml:space="preserve"> at 1:30 p.m.</w:t>
      </w:r>
    </w:p>
    <w:p w:rsidR="00D151F0" w:rsidRDefault="00D151F0" w:rsidP="00D151F0">
      <w:pPr>
        <w:spacing w:after="0"/>
        <w:rPr>
          <w:rFonts w:ascii="Arial" w:hAnsi="Arial" w:cs="Arial"/>
        </w:rPr>
      </w:pPr>
    </w:p>
    <w:p w:rsidR="00E7530E" w:rsidRDefault="00E7530E">
      <w:pPr>
        <w:rPr>
          <w:rFonts w:ascii="Arial" w:hAnsi="Arial" w:cs="Arial"/>
        </w:rPr>
      </w:pPr>
      <w:r>
        <w:rPr>
          <w:rFonts w:ascii="Arial" w:hAnsi="Arial" w:cs="Arial"/>
        </w:rPr>
        <w:t>The meeting was called to order by</w:t>
      </w:r>
      <w:r w:rsidR="00FE6A3F">
        <w:rPr>
          <w:rFonts w:ascii="Arial" w:hAnsi="Arial" w:cs="Arial"/>
        </w:rPr>
        <w:t xml:space="preserve"> Chairman Neil Olerud. The Pledge of Allegiance was recited. Members present: Norm Hansen, Connie Gilbert, George Bunn, Steve Dick, and Neil Olerud. </w:t>
      </w:r>
    </w:p>
    <w:p w:rsidR="00FE6A3F" w:rsidRDefault="00FE6A3F">
      <w:pPr>
        <w:rPr>
          <w:rFonts w:ascii="Arial" w:hAnsi="Arial" w:cs="Arial"/>
        </w:rPr>
      </w:pPr>
      <w:r>
        <w:rPr>
          <w:rFonts w:ascii="Arial" w:hAnsi="Arial" w:cs="Arial"/>
        </w:rPr>
        <w:t xml:space="preserve">Todd Anderson appeared before the board to discuss the 2020 fair board budget. The board had budgeted $92,300 for the fair in 2019 to spend in 2020. The commission had been discussing the idea of not giving the fair board all of the money budgeted for them in 2020, and rolling it over in 2021. 2021 is going to be a very tough financial year for the county with all the cuts from the state due to COVID. Anderson informed the board that the fair has already spent over $70,000 this year, and will be asking for the full $92,300. They also have monthly expenses to keep everything up and running. Dick moved, seconded by Bunn to give the fair the full amount that was budgeted in 2019 for 2020. All aye. Motion carried. </w:t>
      </w:r>
    </w:p>
    <w:p w:rsidR="00FE6A3F" w:rsidRDefault="00FE6A3F">
      <w:pPr>
        <w:rPr>
          <w:rFonts w:ascii="Arial" w:hAnsi="Arial" w:cs="Arial"/>
        </w:rPr>
      </w:pPr>
      <w:r>
        <w:rPr>
          <w:rFonts w:ascii="Arial" w:hAnsi="Arial" w:cs="Arial"/>
        </w:rPr>
        <w:t>Health insurance was discussed. Currently the county has 22 employees on the family health insurance plan</w:t>
      </w:r>
      <w:r w:rsidR="00D151F0">
        <w:rPr>
          <w:rFonts w:ascii="Arial" w:hAnsi="Arial" w:cs="Arial"/>
        </w:rPr>
        <w:t>,</w:t>
      </w:r>
      <w:r>
        <w:rPr>
          <w:rFonts w:ascii="Arial" w:hAnsi="Arial" w:cs="Arial"/>
        </w:rPr>
        <w:t xml:space="preserve"> and 14 employees taking the single plan. As of right now health insurance is estimated to go up 21% in July 2021. A single plan would increase $155 per month, and a family</w:t>
      </w:r>
      <w:r w:rsidR="00D151F0">
        <w:rPr>
          <w:rFonts w:ascii="Arial" w:hAnsi="Arial" w:cs="Arial"/>
        </w:rPr>
        <w:t xml:space="preserve"> plan would go up</w:t>
      </w:r>
      <w:r>
        <w:rPr>
          <w:rFonts w:ascii="Arial" w:hAnsi="Arial" w:cs="Arial"/>
        </w:rPr>
        <w:t xml:space="preserve"> $375 per month. </w:t>
      </w:r>
    </w:p>
    <w:p w:rsidR="00D151F0" w:rsidRDefault="00D151F0">
      <w:pPr>
        <w:rPr>
          <w:rFonts w:ascii="Arial" w:hAnsi="Arial" w:cs="Arial"/>
        </w:rPr>
      </w:pPr>
      <w:r>
        <w:rPr>
          <w:rFonts w:ascii="Arial" w:hAnsi="Arial" w:cs="Arial"/>
        </w:rPr>
        <w:t xml:space="preserve">Various line items of the budget were looked at. </w:t>
      </w:r>
    </w:p>
    <w:p w:rsidR="00D151F0" w:rsidRDefault="00D151F0">
      <w:pPr>
        <w:rPr>
          <w:rFonts w:ascii="Arial" w:hAnsi="Arial" w:cs="Arial"/>
        </w:rPr>
      </w:pPr>
      <w:r>
        <w:rPr>
          <w:rFonts w:ascii="Arial" w:hAnsi="Arial" w:cs="Arial"/>
        </w:rPr>
        <w:t>The next budget meeting will be July 21, 2020 at 9 a.m.</w:t>
      </w:r>
    </w:p>
    <w:p w:rsidR="00D151F0" w:rsidRDefault="00D151F0">
      <w:pPr>
        <w:rPr>
          <w:rFonts w:ascii="Arial" w:hAnsi="Arial" w:cs="Arial"/>
        </w:rPr>
      </w:pPr>
      <w:r>
        <w:rPr>
          <w:rFonts w:ascii="Arial" w:hAnsi="Arial" w:cs="Arial"/>
        </w:rPr>
        <w:t>Meeting was adjourned at 4:55 p.m.</w:t>
      </w:r>
    </w:p>
    <w:p w:rsidR="00D151F0" w:rsidRPr="00E7530E" w:rsidRDefault="00D151F0">
      <w:pPr>
        <w:rPr>
          <w:rFonts w:ascii="Arial" w:hAnsi="Arial" w:cs="Arial"/>
        </w:rPr>
      </w:pPr>
      <w:bookmarkStart w:id="0" w:name="_GoBack"/>
      <w:bookmarkEnd w:id="0"/>
    </w:p>
    <w:sectPr w:rsidR="00D151F0" w:rsidRPr="00E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47"/>
    <w:rsid w:val="009B2D36"/>
    <w:rsid w:val="00A40274"/>
    <w:rsid w:val="00B60FCF"/>
    <w:rsid w:val="00CE7E7C"/>
    <w:rsid w:val="00D151F0"/>
    <w:rsid w:val="00D50347"/>
    <w:rsid w:val="00E7530E"/>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3B80"/>
  <w15:chartTrackingRefBased/>
  <w15:docId w15:val="{F3DD4512-A83A-4E3E-B0B2-31D55420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1</cp:revision>
  <dcterms:created xsi:type="dcterms:W3CDTF">2020-08-14T04:00:00Z</dcterms:created>
  <dcterms:modified xsi:type="dcterms:W3CDTF">2020-08-14T17:01:00Z</dcterms:modified>
</cp:coreProperties>
</file>