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1A" w:rsidRDefault="004604BE" w:rsidP="004604BE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RANSOM COUNTY BOARD OF COMMISSIONERS</w:t>
      </w:r>
    </w:p>
    <w:p w:rsidR="004604BE" w:rsidRDefault="004604BE" w:rsidP="00460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Budget Meeting – August 6, 2020</w:t>
      </w:r>
    </w:p>
    <w:p w:rsidR="004604BE" w:rsidRDefault="004604BE" w:rsidP="004604BE">
      <w:pPr>
        <w:spacing w:after="0"/>
        <w:rPr>
          <w:rFonts w:ascii="Arial" w:hAnsi="Arial" w:cs="Arial"/>
        </w:rPr>
      </w:pPr>
    </w:p>
    <w:p w:rsidR="004604BE" w:rsidRDefault="004604BE" w:rsidP="00460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called to order by Chairman Neil Olerud. The Pledge of Allegiance was recited. Members present: Norm Hansen, Connie Gilbert, George Bunn, Steve Dick, and Neil Olerud. </w:t>
      </w:r>
    </w:p>
    <w:p w:rsidR="004604BE" w:rsidRDefault="004604BE" w:rsidP="004604BE">
      <w:pPr>
        <w:spacing w:after="0"/>
        <w:rPr>
          <w:rFonts w:ascii="Arial" w:hAnsi="Arial" w:cs="Arial"/>
        </w:rPr>
      </w:pPr>
    </w:p>
    <w:p w:rsidR="004604BE" w:rsidRDefault="00380375" w:rsidP="00460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duties</w:t>
      </w:r>
      <w:r w:rsidR="004604BE">
        <w:rPr>
          <w:rFonts w:ascii="Arial" w:hAnsi="Arial" w:cs="Arial"/>
        </w:rPr>
        <w:t xml:space="preserve"> were discussed. The board decided to leave those wages the same for 2021.</w:t>
      </w:r>
    </w:p>
    <w:p w:rsidR="004604BE" w:rsidRDefault="004604BE" w:rsidP="004604BE">
      <w:pPr>
        <w:spacing w:after="0"/>
        <w:rPr>
          <w:rFonts w:ascii="Arial" w:hAnsi="Arial" w:cs="Arial"/>
        </w:rPr>
      </w:pPr>
    </w:p>
    <w:p w:rsidR="004604BE" w:rsidRDefault="004604BE" w:rsidP="00460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Various line items were reviewed and discussed.</w:t>
      </w:r>
    </w:p>
    <w:p w:rsidR="004604BE" w:rsidRDefault="004604BE" w:rsidP="004604BE">
      <w:pPr>
        <w:spacing w:after="0"/>
        <w:rPr>
          <w:rFonts w:ascii="Arial" w:hAnsi="Arial" w:cs="Arial"/>
        </w:rPr>
      </w:pPr>
    </w:p>
    <w:p w:rsidR="004604BE" w:rsidRDefault="004604BE" w:rsidP="00460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being nothing further to come before the board, Chairman Olerud adjourned </w:t>
      </w:r>
      <w:r w:rsidR="00037043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>he meeting.</w:t>
      </w:r>
    </w:p>
    <w:p w:rsidR="004604BE" w:rsidRDefault="004604BE" w:rsidP="004604B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      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_______________________________      </w:t>
      </w:r>
    </w:p>
    <w:p w:rsidR="004604BE" w:rsidRDefault="004604BE" w:rsidP="004604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Gentzkow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Neil Olerud, Chairman</w:t>
      </w:r>
    </w:p>
    <w:p w:rsidR="004604BE" w:rsidRDefault="004604BE" w:rsidP="004604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Ransom County Auditor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Ransom County Commission</w:t>
      </w:r>
    </w:p>
    <w:p w:rsidR="004604BE" w:rsidRPr="004604BE" w:rsidRDefault="004604BE" w:rsidP="004604BE">
      <w:pPr>
        <w:spacing w:after="0"/>
        <w:rPr>
          <w:rFonts w:ascii="Arial" w:hAnsi="Arial" w:cs="Arial"/>
        </w:rPr>
      </w:pPr>
    </w:p>
    <w:sectPr w:rsidR="004604BE" w:rsidRPr="0046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E"/>
    <w:rsid w:val="00037043"/>
    <w:rsid w:val="00380375"/>
    <w:rsid w:val="004604BE"/>
    <w:rsid w:val="009B2D36"/>
    <w:rsid w:val="00A40274"/>
    <w:rsid w:val="00B60FCF"/>
    <w:rsid w:val="00C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BCFB"/>
  <w15:chartTrackingRefBased/>
  <w15:docId w15:val="{9F5DC267-3793-4E0F-A9EB-912697A5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Gentzkow</dc:creator>
  <cp:keywords/>
  <dc:description/>
  <cp:lastModifiedBy>Christine Opp</cp:lastModifiedBy>
  <cp:revision>3</cp:revision>
  <dcterms:created xsi:type="dcterms:W3CDTF">2020-08-31T02:09:00Z</dcterms:created>
  <dcterms:modified xsi:type="dcterms:W3CDTF">2020-09-15T22:03:00Z</dcterms:modified>
</cp:coreProperties>
</file>